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様式第３号（第２条関係）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健　　康　　診　　断　　書</w:t>
      </w:r>
      <w:r>
        <w:rPr>
          <w:rFonts w:hint="eastAsia"/>
          <w:snapToGrid w:val="0"/>
          <w:vanish w:val="1"/>
        </w:rPr>
        <w:t>健康診断書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470"/>
        <w:gridCol w:w="1649"/>
        <w:gridCol w:w="992"/>
        <w:gridCol w:w="824"/>
        <w:gridCol w:w="735"/>
        <w:gridCol w:w="210"/>
        <w:gridCol w:w="1208"/>
        <w:gridCol w:w="2551"/>
      </w:tblGrid>
      <w:tr>
        <w:trPr>
          <w:cantSplit/>
          <w:trHeight w:val="525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-10"/>
              </w:rPr>
              <w:t>　年　　月　　日生</w:t>
            </w:r>
            <w:r>
              <w:rPr>
                <w:rFonts w:hint="default"/>
                <w:snapToGrid w:val="0"/>
                <w:spacing w:val="-10"/>
              </w:rPr>
              <w:t>(</w:t>
            </w:r>
            <w:r>
              <w:rPr>
                <w:rFonts w:hint="eastAsia"/>
                <w:snapToGrid w:val="0"/>
                <w:spacing w:val="-10"/>
              </w:rPr>
              <w:t>満　　歳</w:t>
            </w:r>
            <w:r>
              <w:rPr>
                <w:rFonts w:hint="default"/>
                <w:snapToGrid w:val="0"/>
                <w:spacing w:val="-10"/>
              </w:rPr>
              <w:t>)</w:t>
            </w:r>
          </w:p>
        </w:tc>
      </w:tr>
      <w:tr>
        <w:trPr>
          <w:cantSplit/>
          <w:trHeight w:val="525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525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身長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㎝　</w:t>
            </w:r>
          </w:p>
        </w:tc>
        <w:tc>
          <w:tcPr>
            <w:tcW w:w="141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体重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㎏　</w:t>
            </w:r>
          </w:p>
        </w:tc>
      </w:tr>
      <w:tr>
        <w:trPr>
          <w:cantSplit/>
          <w:trHeight w:val="360" w:hRule="exac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主傷病名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12"/>
              </w:rPr>
              <w:t>発病（受傷）年月日</w:t>
            </w:r>
          </w:p>
        </w:tc>
      </w:tr>
      <w:tr>
        <w:trPr>
          <w:cantSplit/>
          <w:trHeight w:val="36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4200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3969" w:type="dxa"/>
            <w:gridSpan w:val="3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年　　月　　日</w:t>
            </w:r>
          </w:p>
        </w:tc>
      </w:tr>
      <w:tr>
        <w:trPr>
          <w:cantSplit/>
          <w:trHeight w:val="360" w:hRule="exac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合併症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年　　月　　日</w:t>
            </w:r>
          </w:p>
        </w:tc>
      </w:tr>
      <w:tr>
        <w:trPr>
          <w:cantSplit/>
          <w:trHeight w:val="36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4200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396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年　　月　　日</w:t>
            </w:r>
          </w:p>
        </w:tc>
      </w:tr>
      <w:tr>
        <w:trPr>
          <w:cantSplit/>
          <w:trHeight w:val="650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既往症</w:t>
            </w:r>
          </w:p>
        </w:tc>
        <w:tc>
          <w:tcPr>
            <w:tcW w:w="816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現在の傷病経過及び治療の概略　</w:t>
            </w:r>
          </w:p>
        </w:tc>
        <w:tc>
          <w:tcPr>
            <w:tcW w:w="8169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trHeight w:val="679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血圧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血液型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型</w:t>
            </w:r>
            <w:r>
              <w:rPr>
                <w:rFonts w:hint="default"/>
                <w:snapToGrid w:val="0"/>
              </w:rPr>
              <w:t>RH(</w:t>
            </w:r>
            <w:r>
              <w:rPr>
                <w:rFonts w:hint="eastAsia"/>
                <w:snapToGrid w:val="0"/>
              </w:rPr>
              <w:t>　</w:t>
            </w:r>
            <w:r>
              <w:rPr>
                <w:rFonts w:hint="default"/>
                <w:snapToGrid w:val="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性病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703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検便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腸菌類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虫　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胸部ＸＰ</w:t>
            </w:r>
            <w:r>
              <w:rPr>
                <w:rFonts w:hint="default"/>
                <w:snapToGrid w:val="0"/>
              </w:rPr>
              <w:br w:type="textWrapping" w:clear="none"/>
            </w:r>
            <w:r>
              <w:rPr>
                <w:rFonts w:hint="eastAsia"/>
                <w:snapToGrid w:val="0"/>
              </w:rPr>
              <w:t>所見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間・透・直</w:t>
            </w:r>
          </w:p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795" w:hRule="exac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感染症</w:t>
            </w:r>
          </w:p>
        </w:tc>
        <w:tc>
          <w:tcPr>
            <w:tcW w:w="816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ＨＢｓ抗原（－　＋）　　　　　ＨＢｓ抗体（－　＋）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細菌培養（便）</w:t>
            </w: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総合所見</w:t>
            </w:r>
          </w:p>
        </w:tc>
        <w:tc>
          <w:tcPr>
            <w:tcW w:w="8169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  <w:tc>
          <w:tcPr>
            <w:tcW w:w="8169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上記のとおり診断する。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年　　月　　日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  <w:spacing w:val="4"/>
          <w:kern w:val="0"/>
          <w:fitText w:val="1235" w:id="1"/>
        </w:rPr>
        <w:t>医療機関</w:t>
      </w:r>
      <w:r>
        <w:rPr>
          <w:rFonts w:hint="eastAsia"/>
          <w:snapToGrid w:val="0"/>
          <w:spacing w:val="1"/>
          <w:kern w:val="0"/>
          <w:fitText w:val="1235" w:id="1"/>
        </w:rPr>
        <w:t>名</w:t>
      </w:r>
      <w:r>
        <w:rPr>
          <w:rFonts w:hint="eastAsia"/>
          <w:snapToGrid w:val="0"/>
        </w:rPr>
        <w:t>　　　　　　　　　　　　　　　　　　　</w:t>
      </w:r>
    </w:p>
    <w:p>
      <w:pPr>
        <w:pStyle w:val="0"/>
        <w:jc w:val="left"/>
        <w:rPr>
          <w:rFonts w:hint="default"/>
          <w:snapToGrid w:val="0"/>
        </w:rPr>
      </w:pPr>
    </w:p>
    <w:p>
      <w:pPr>
        <w:pStyle w:val="0"/>
        <w:jc w:val="left"/>
        <w:rPr>
          <w:rFonts w:hint="eastAsia"/>
          <w:snapToGrid w:val="0"/>
        </w:rPr>
      </w:pPr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  <w:spacing w:val="4"/>
          <w:kern w:val="0"/>
          <w:fitText w:val="1235" w:id="2"/>
        </w:rPr>
        <w:t>住　　　</w:t>
      </w:r>
      <w:r>
        <w:rPr>
          <w:rFonts w:hint="eastAsia"/>
          <w:snapToGrid w:val="0"/>
          <w:spacing w:val="1"/>
          <w:kern w:val="0"/>
          <w:fitText w:val="1235" w:id="2"/>
        </w:rPr>
        <w:t>所</w:t>
      </w:r>
      <w:r>
        <w:rPr>
          <w:rFonts w:hint="eastAsia"/>
          <w:snapToGrid w:val="0"/>
        </w:rPr>
        <w:t>　　　　　　　　　　　　　　　　　　　</w:t>
      </w:r>
    </w:p>
    <w:p>
      <w:pPr>
        <w:pStyle w:val="0"/>
        <w:jc w:val="left"/>
        <w:rPr>
          <w:rFonts w:hint="eastAsia"/>
          <w:snapToGrid w:val="0"/>
        </w:rPr>
      </w:pPr>
    </w:p>
    <w:p>
      <w:pPr>
        <w:pStyle w:val="0"/>
        <w:jc w:val="left"/>
        <w:rPr>
          <w:rFonts w:hint="default"/>
          <w:snapToGrid w:val="0"/>
          <w:kern w:val="0"/>
        </w:rPr>
      </w:pPr>
      <w:bookmarkStart w:id="0" w:name="_GoBack"/>
      <w:bookmarkEnd w:id="0"/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  <w:spacing w:val="45"/>
          <w:kern w:val="0"/>
          <w:fitText w:val="1235" w:id="3"/>
        </w:rPr>
        <w:t>医師氏</w:t>
      </w:r>
      <w:r>
        <w:rPr>
          <w:rFonts w:hint="eastAsia"/>
          <w:snapToGrid w:val="0"/>
          <w:spacing w:val="2"/>
          <w:kern w:val="0"/>
          <w:fitText w:val="1235" w:id="3"/>
        </w:rPr>
        <w:t>名</w:t>
      </w:r>
      <w:r>
        <w:rPr>
          <w:rFonts w:hint="eastAsia"/>
          <w:snapToGrid w:val="0"/>
          <w:vanish w:val="1"/>
        </w:rPr>
        <w:t>医師氏名</w:t>
      </w:r>
      <w:r>
        <w:rPr>
          <w:rFonts w:hint="eastAsia"/>
          <w:snapToGrid w:val="0"/>
        </w:rPr>
        <w:t>　　　　　　　　　　　　　　　　</w:t>
      </w:r>
      <w:r>
        <w:rPr>
          <w:rFonts w:hint="eastAsia"/>
          <w:snapToGrid w:val="0"/>
          <w:vanish w:val="1"/>
        </w:rPr>
        <w:t>印</w:t>
      </w:r>
      <w:r>
        <w:rPr>
          <w:rFonts w:hint="eastAsia"/>
          <w:snapToGrid w:val="0"/>
        </w:rPr>
        <w:t>　　　</w:t>
      </w:r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  <w:bdr w:val="single" w:color="auto" w:sz="4" w:space="0"/>
        </w:rPr>
        <w:t>※裏へ→</w:t>
      </w:r>
    </w:p>
    <w:p>
      <w:pPr>
        <w:pStyle w:val="0"/>
        <w:ind w:right="247" w:rightChars="100"/>
        <w:jc w:val="right"/>
        <w:rPr>
          <w:rFonts w:hint="default"/>
          <w:snapToGrid w:val="0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春日部市心身障害者通所支援施設への通所申請に係る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健康診断の検査項目について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通所の承認にあたって感染性疾患の有無を把握するため、春日部市通所支援施設条例施行規則第２条により、提出しなければならない書類に健康診断書を規定しています。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検査項目等については、下記のとおり取り扱いいただきますようお願いいたします。</w:t>
      </w:r>
    </w:p>
    <w:p>
      <w:pPr>
        <w:pStyle w:val="0"/>
        <w:rPr>
          <w:rFonts w:hint="eastAsia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47" w:hanging="247" w:hangingChars="100"/>
        <w:rPr>
          <w:rFonts w:hint="default"/>
        </w:rPr>
      </w:pPr>
      <w:r>
        <w:rPr>
          <w:rFonts w:hint="eastAsia"/>
        </w:rPr>
        <w:t>１　検査項目に、後天性免疫不全症候群及び梅毒を追加してください。</w:t>
      </w:r>
    </w:p>
    <w:p>
      <w:pPr>
        <w:pStyle w:val="0"/>
        <w:ind w:left="247" w:hanging="247" w:hangingChars="100"/>
        <w:rPr>
          <w:rFonts w:hint="eastAsia"/>
        </w:rPr>
      </w:pPr>
      <w:r>
        <w:rPr>
          <w:rFonts w:hint="eastAsia"/>
        </w:rPr>
        <w:t>　　検査結果は総合所見欄に記入をお願いします。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腸内細菌検査及び虫卵検査は不要とします。</w:t>
      </w:r>
    </w:p>
    <w:p>
      <w:pPr>
        <w:pStyle w:val="0"/>
        <w:ind w:right="988" w:rightChars="400"/>
        <w:rPr>
          <w:rFonts w:hint="default"/>
          <w:snapToGrid w:val="0"/>
        </w:rPr>
      </w:pPr>
    </w:p>
    <w:sectPr>
      <w:type w:val="continuous"/>
      <w:pgSz w:w="11906" w:h="16838"/>
      <w:pgMar w:top="1134" w:right="1134" w:bottom="1134" w:left="1134" w:header="30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247"/>
  <w:drawingGridVerticalSpacing w:val="455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Note Heading"/>
    <w:basedOn w:val="0"/>
    <w:next w:val="0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記 (文字)"/>
    <w:next w:val="23"/>
    <w:link w:val="22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1</Words>
  <Characters>397</Characters>
  <Application>JUST Note</Application>
  <Lines>420</Lines>
  <Paragraphs>45</Paragraphs>
  <Company>制作技術部</Company>
  <CharactersWithSpaces>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subject> </dc:subject>
  <dc:creator>第一法規株式会社</dc:creator>
  <cp:keywords> </cp:keywords>
  <dc:description> </dc:description>
  <cp:lastModifiedBy>阿久津 真理</cp:lastModifiedBy>
  <cp:lastPrinted>1999-11-19T05:42:00Z</cp:lastPrinted>
  <dcterms:created xsi:type="dcterms:W3CDTF">2018-10-24T05:21:00Z</dcterms:created>
  <dcterms:modified xsi:type="dcterms:W3CDTF">2024-09-12T05:24:33Z</dcterms:modified>
  <cp:revision>7</cp:revision>
</cp:coreProperties>
</file>