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51336">
      <w:pPr>
        <w:tabs>
          <w:tab w:val="left" w:pos="7560"/>
        </w:tabs>
        <w:ind w:right="44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6-1</w:t>
      </w:r>
      <w:r>
        <w:rPr>
          <w:rFonts w:hint="eastAsia"/>
          <w:sz w:val="24"/>
        </w:rPr>
        <w:t>）</w:t>
      </w:r>
    </w:p>
    <w:p w:rsidR="00000000" w:rsidRDefault="00F5133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見　　積　　書</w:t>
      </w:r>
    </w:p>
    <w:p w:rsidR="00000000" w:rsidRDefault="00F51336">
      <w:pPr>
        <w:rPr>
          <w:rFonts w:ascii="ＭＳ ゴシック" w:eastAsia="ＭＳ ゴシック" w:hAnsi="ＭＳ ゴシック" w:hint="eastAsia"/>
          <w:sz w:val="24"/>
        </w:rPr>
      </w:pPr>
    </w:p>
    <w:p w:rsidR="00000000" w:rsidRDefault="00F51336">
      <w:pPr>
        <w:numPr>
          <w:ilvl w:val="0"/>
          <w:numId w:val="2"/>
        </w:numPr>
        <w:tabs>
          <w:tab w:val="clear" w:pos="420"/>
          <w:tab w:val="left" w:pos="900"/>
        </w:tabs>
        <w:spacing w:line="600" w:lineRule="auto"/>
        <w:ind w:left="0" w:firstLine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件　名　　　高齢者に対する個別的支援（低栄養防止）業務委託</w:t>
      </w:r>
    </w:p>
    <w:p w:rsidR="00000000" w:rsidRDefault="00F51336">
      <w:pPr>
        <w:numPr>
          <w:ilvl w:val="0"/>
          <w:numId w:val="2"/>
        </w:numPr>
        <w:tabs>
          <w:tab w:val="clear" w:pos="420"/>
          <w:tab w:val="left" w:pos="900"/>
        </w:tabs>
        <w:spacing w:before="240" w:line="600" w:lineRule="auto"/>
        <w:ind w:left="0" w:firstLine="0"/>
        <w:rPr>
          <w:sz w:val="24"/>
        </w:rPr>
      </w:pPr>
      <w:r>
        <w:rPr>
          <w:rFonts w:hint="eastAsia"/>
          <w:sz w:val="24"/>
        </w:rPr>
        <w:t xml:space="preserve">金　額　</w:t>
      </w:r>
    </w:p>
    <w:tbl>
      <w:tblPr>
        <w:tblpPr w:leftFromText="142" w:rightFromText="142" w:vertAnchor="text" w:horzAnchor="page" w:tblpX="3702" w:tblpY="6"/>
        <w:tblW w:w="6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000000">
        <w:trPr>
          <w:cantSplit/>
          <w:trHeight w:val="396"/>
        </w:trPr>
        <w:tc>
          <w:tcPr>
            <w:tcW w:w="6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  <w:r>
              <w:rPr>
                <w:rFonts w:hint="eastAsia"/>
                <w:w w:val="87"/>
                <w:sz w:val="22"/>
              </w:rPr>
              <w:t>億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w w:val="95"/>
                <w:sz w:val="22"/>
                <w:fitText w:val="420" w:id="1"/>
              </w:rPr>
              <w:t>千</w:t>
            </w:r>
            <w:r>
              <w:rPr>
                <w:rFonts w:hint="eastAsia"/>
                <w:w w:val="95"/>
                <w:sz w:val="22"/>
                <w:fitText w:val="420" w:id="1"/>
              </w:rPr>
              <w:t>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w w:val="95"/>
                <w:sz w:val="22"/>
                <w:fitText w:val="420" w:id="2"/>
              </w:rPr>
              <w:t>百</w:t>
            </w:r>
            <w:r>
              <w:rPr>
                <w:rFonts w:hint="eastAsia"/>
                <w:w w:val="95"/>
                <w:sz w:val="22"/>
                <w:fitText w:val="420" w:id="2"/>
              </w:rPr>
              <w:t>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w w:val="95"/>
                <w:kern w:val="0"/>
                <w:sz w:val="22"/>
                <w:fitText w:val="420" w:id="3"/>
              </w:rPr>
              <w:t>拾</w:t>
            </w:r>
            <w:r>
              <w:rPr>
                <w:rFonts w:hint="eastAsia"/>
                <w:w w:val="95"/>
                <w:kern w:val="0"/>
                <w:sz w:val="22"/>
                <w:fitText w:val="420" w:id="3"/>
              </w:rPr>
              <w:t>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00000">
        <w:trPr>
          <w:cantSplit/>
          <w:trHeight w:val="1032"/>
        </w:trPr>
        <w:tc>
          <w:tcPr>
            <w:tcW w:w="6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00000" w:rsidRDefault="00F51336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00000" w:rsidRDefault="00F51336">
      <w:pPr>
        <w:tabs>
          <w:tab w:val="left" w:pos="900"/>
        </w:tabs>
        <w:spacing w:before="240" w:line="600" w:lineRule="auto"/>
        <w:rPr>
          <w:rFonts w:hint="eastAsia"/>
          <w:sz w:val="24"/>
        </w:rPr>
      </w:pPr>
    </w:p>
    <w:p w:rsidR="00000000" w:rsidRDefault="00F51336">
      <w:pPr>
        <w:rPr>
          <w:color w:val="FF0000"/>
          <w:sz w:val="24"/>
        </w:rPr>
      </w:pPr>
    </w:p>
    <w:p w:rsidR="00000000" w:rsidRDefault="00F51336">
      <w:pPr>
        <w:rPr>
          <w:rFonts w:hint="eastAsia"/>
          <w:color w:val="FF0000"/>
          <w:sz w:val="24"/>
        </w:rPr>
      </w:pPr>
    </w:p>
    <w:p w:rsidR="00000000" w:rsidRDefault="00F51336">
      <w:pPr>
        <w:spacing w:line="480" w:lineRule="auto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00000" w:rsidRDefault="00F51336">
      <w:pPr>
        <w:spacing w:line="48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住　　　　所</w:t>
      </w:r>
    </w:p>
    <w:p w:rsidR="00000000" w:rsidRDefault="00F51336">
      <w:pPr>
        <w:spacing w:line="48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</w:t>
      </w:r>
    </w:p>
    <w:p w:rsidR="00000000" w:rsidRDefault="00F51336">
      <w:pPr>
        <w:spacing w:line="48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代表者職氏名　　　　　　　　　　　　　㊞</w:t>
      </w:r>
    </w:p>
    <w:p w:rsidR="00000000" w:rsidRDefault="00F51336">
      <w:pPr>
        <w:spacing w:line="480" w:lineRule="auto"/>
        <w:rPr>
          <w:rFonts w:ascii="ＭＳ 明朝" w:hAnsi="ＭＳ 明朝" w:hint="eastAsia"/>
          <w:sz w:val="24"/>
        </w:rPr>
      </w:pPr>
    </w:p>
    <w:p w:rsidR="00000000" w:rsidRDefault="00F51336">
      <w:pPr>
        <w:spacing w:line="480" w:lineRule="auto"/>
        <w:rPr>
          <w:rFonts w:ascii="SimSun" w:hAnsi="SimSun" w:hint="eastAsia"/>
          <w:sz w:val="24"/>
        </w:rPr>
      </w:pPr>
      <w:r>
        <w:rPr>
          <w:rFonts w:ascii="ＭＳ 明朝" w:hAnsi="ＭＳ 明朝" w:hint="eastAsia"/>
          <w:sz w:val="24"/>
        </w:rPr>
        <w:t>春日部</w:t>
      </w:r>
      <w:r>
        <w:rPr>
          <w:rFonts w:ascii="SimSun" w:eastAsia="SimSun" w:hAnsi="SimSun" w:hint="eastAsia"/>
          <w:sz w:val="24"/>
        </w:rPr>
        <w:t xml:space="preserve">市長　</w:t>
      </w:r>
      <w:r>
        <w:rPr>
          <w:rFonts w:hint="eastAsia"/>
          <w:sz w:val="24"/>
        </w:rPr>
        <w:t>岩谷　一弘</w:t>
      </w:r>
      <w:r>
        <w:rPr>
          <w:rFonts w:ascii="SimSun" w:eastAsia="SimSun" w:hAnsi="SimSun" w:hint="eastAsia"/>
          <w:sz w:val="24"/>
        </w:rPr>
        <w:t xml:space="preserve">　あて</w:t>
      </w:r>
    </w:p>
    <w:p w:rsidR="00000000" w:rsidRDefault="00F51336">
      <w:pPr>
        <w:spacing w:line="480" w:lineRule="auto"/>
        <w:rPr>
          <w:sz w:val="24"/>
        </w:rPr>
      </w:pPr>
    </w:p>
    <w:p w:rsidR="00000000" w:rsidRDefault="00F51336">
      <w:pPr>
        <w:rPr>
          <w:rFonts w:hint="eastAsia"/>
          <w:sz w:val="24"/>
        </w:rPr>
      </w:pPr>
      <w:r>
        <w:rPr>
          <w:rFonts w:hint="eastAsia"/>
          <w:sz w:val="24"/>
        </w:rPr>
        <w:t>（注意事項）</w:t>
      </w:r>
    </w:p>
    <w:p w:rsidR="00000000" w:rsidRDefault="00F51336">
      <w:pPr>
        <w:rPr>
          <w:sz w:val="24"/>
        </w:rPr>
      </w:pPr>
      <w:r>
        <w:rPr>
          <w:rFonts w:hint="eastAsia"/>
          <w:sz w:val="24"/>
        </w:rPr>
        <w:t>１．見積り金額は、消費税を除いた額とすること。</w:t>
      </w:r>
    </w:p>
    <w:p w:rsidR="00000000" w:rsidRDefault="00F51336">
      <w:pPr>
        <w:rPr>
          <w:rFonts w:hint="eastAsia"/>
          <w:sz w:val="24"/>
        </w:rPr>
      </w:pPr>
      <w:r>
        <w:rPr>
          <w:rFonts w:hint="eastAsia"/>
          <w:sz w:val="24"/>
        </w:rPr>
        <w:t>２．（様式</w:t>
      </w:r>
      <w:r>
        <w:rPr>
          <w:rFonts w:hint="eastAsia"/>
          <w:sz w:val="24"/>
        </w:rPr>
        <w:t>6-2</w:t>
      </w:r>
      <w:r>
        <w:rPr>
          <w:rFonts w:hint="eastAsia"/>
          <w:sz w:val="24"/>
        </w:rPr>
        <w:t>）の見積内訳書をあわせて提出すること。</w:t>
      </w:r>
    </w:p>
    <w:p w:rsidR="00000000" w:rsidRDefault="00F51336">
      <w:pPr>
        <w:rPr>
          <w:sz w:val="24"/>
        </w:rPr>
      </w:pPr>
    </w:p>
    <w:sectPr w:rsidR="0000000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1336">
      <w:r>
        <w:separator/>
      </w:r>
    </w:p>
  </w:endnote>
  <w:endnote w:type="continuationSeparator" w:id="0">
    <w:p w:rsidR="00000000" w:rsidRDefault="00F5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1336">
      <w:r>
        <w:separator/>
      </w:r>
    </w:p>
  </w:footnote>
  <w:footnote w:type="continuationSeparator" w:id="0">
    <w:p w:rsidR="00000000" w:rsidRDefault="00F5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7A561A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852" w:hanging="426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</w:rPr>
    </w:lvl>
    <w:lvl w:ilvl="2">
      <w:start w:val="1"/>
      <w:numFmt w:val="decimalFullWidth"/>
      <w:pStyle w:val="3"/>
      <w:lvlText w:val="（%3）"/>
      <w:lvlJc w:val="left"/>
      <w:pPr>
        <w:ind w:left="709" w:hanging="425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C2A48E0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336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25683-97C6-4729-BED3-53726F9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Arial" w:hAnsi="Arial"/>
      <w:b/>
      <w:kern w:val="0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Arial" w:hAnsi="Arial"/>
      <w:b/>
      <w:kern w:val="0"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left"/>
      <w:outlineLvl w:val="2"/>
    </w:pPr>
    <w:rPr>
      <w:rFonts w:ascii="Arial" w:hAnsi="Arial"/>
      <w:kern w:val="0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kern w:val="0"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kern w:val="0"/>
      <w:sz w:val="20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b/>
      <w:kern w:val="0"/>
      <w:sz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明朝" w:hAnsi="Arial"/>
      <w:b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明朝" w:hAnsi="Arial"/>
      <w:b/>
      <w:sz w:val="24"/>
      <w:lang w:val="en-US" w:eastAsia="ja-JP"/>
    </w:rPr>
  </w:style>
  <w:style w:type="character" w:customStyle="1" w:styleId="30">
    <w:name w:val="見出し 3 (文字)"/>
    <w:link w:val="3"/>
    <w:rPr>
      <w:rFonts w:ascii="Arial" w:eastAsia="ＭＳ 明朝" w:hAnsi="Arial"/>
      <w:sz w:val="24"/>
      <w:lang w:val="en-US" w:eastAsia="ja-JP"/>
    </w:rPr>
  </w:style>
  <w:style w:type="character" w:customStyle="1" w:styleId="40">
    <w:name w:val="見出し 4 (文字)"/>
    <w:link w:val="4"/>
    <w:rPr>
      <w:sz w:val="24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lang w:val="en-US" w:eastAsia="ja-JP"/>
    </w:rPr>
  </w:style>
  <w:style w:type="character" w:customStyle="1" w:styleId="60">
    <w:name w:val="見出し 6 (文字)"/>
    <w:link w:val="6"/>
    <w:rPr>
      <w:b/>
      <w:lang w:val="en-US" w:eastAsia="ja-JP"/>
    </w:rPr>
  </w:style>
  <w:style w:type="character" w:customStyle="1" w:styleId="70">
    <w:name w:val="見出し 7 (文字)"/>
    <w:basedOn w:val="a0"/>
    <w:link w:val="7"/>
    <w:rPr>
      <w:lang w:val="en-US" w:eastAsia="ja-JP"/>
    </w:rPr>
  </w:style>
  <w:style w:type="character" w:customStyle="1" w:styleId="80">
    <w:name w:val="見出し 8 (文字)"/>
    <w:basedOn w:val="a0"/>
    <w:link w:val="8"/>
    <w:rPr>
      <w:lang w:val="en-US" w:eastAsia="ja-JP"/>
    </w:rPr>
  </w:style>
  <w:style w:type="character" w:customStyle="1" w:styleId="90">
    <w:name w:val="見出し 9 (文字)"/>
    <w:basedOn w:val="a0"/>
    <w:link w:val="9"/>
    <w:rPr>
      <w:lang w:val="en-US" w:eastAsia="ja-JP"/>
    </w:rPr>
  </w:style>
  <w:style w:type="paragraph" w:styleId="a3">
    <w:name w:val="caption"/>
    <w:basedOn w:val="a"/>
    <w:next w:val="a"/>
    <w:qFormat/>
    <w:rPr>
      <w:b/>
      <w:sz w:val="24"/>
    </w:rPr>
  </w:style>
  <w:style w:type="character" w:styleId="a4">
    <w:name w:val="Strong"/>
    <w:qFormat/>
    <w:rPr>
      <w:b/>
      <w:lang w:val="en-US" w:eastAsia="ja-JP"/>
    </w:rPr>
  </w:style>
  <w:style w:type="paragraph" w:styleId="a5">
    <w:name w:val="No Spacing"/>
    <w:qFormat/>
    <w:pPr>
      <w:widowControl w:val="0"/>
      <w:jc w:val="both"/>
    </w:pPr>
    <w:rPr>
      <w:kern w:val="2"/>
      <w:sz w:val="21"/>
    </w:rPr>
  </w:style>
  <w:style w:type="paragraph" w:styleId="a6">
    <w:name w:val="TOC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eastAsia="ＭＳ ゴシック"/>
      <w:color w:val="365F91"/>
      <w:sz w:val="2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lang w:val="en-US" w:eastAsia="ja-JP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Note Heading"/>
    <w:basedOn w:val="a"/>
    <w:next w:val="a"/>
    <w:link w:val="ad"/>
    <w:pPr>
      <w:jc w:val="center"/>
    </w:pPr>
    <w:rPr>
      <w:kern w:val="0"/>
      <w:sz w:val="24"/>
    </w:rPr>
  </w:style>
  <w:style w:type="character" w:customStyle="1" w:styleId="ad">
    <w:name w:val="記 (文字)"/>
    <w:link w:val="ac"/>
    <w:rPr>
      <w:kern w:val="0"/>
      <w:sz w:val="24"/>
      <w:lang w:val="en-US" w:eastAsia="ja-JP"/>
    </w:rPr>
  </w:style>
  <w:style w:type="paragraph" w:styleId="ae">
    <w:name w:val="Closing"/>
    <w:basedOn w:val="a"/>
    <w:link w:val="af"/>
    <w:pPr>
      <w:jc w:val="right"/>
    </w:pPr>
    <w:rPr>
      <w:kern w:val="0"/>
      <w:sz w:val="24"/>
    </w:rPr>
  </w:style>
  <w:style w:type="character" w:customStyle="1" w:styleId="af">
    <w:name w:val="結語 (文字)"/>
    <w:link w:val="ae"/>
    <w:rPr>
      <w:kern w:val="0"/>
      <w:sz w:val="24"/>
      <w:lang w:val="en-US" w:eastAsia="ja-JP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健康推進課：八巻　絢子</dc:creator>
  <cp:keywords/>
  <dc:description/>
  <cp:lastModifiedBy>塚原 美智子</cp:lastModifiedBy>
  <cp:revision>2</cp:revision>
  <cp:lastPrinted>2020-12-17T10:21:00Z</cp:lastPrinted>
  <dcterms:created xsi:type="dcterms:W3CDTF">2026-05-14T01:38:00Z</dcterms:created>
  <dcterms:modified xsi:type="dcterms:W3CDTF">2026-05-14T01:38:00Z</dcterms:modified>
  <cp:category/>
  <cp:contentStatus/>
</cp:coreProperties>
</file>