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様式第７号（第１４条関係）</w:t>
      </w:r>
    </w:p>
    <w:p>
      <w:pPr>
        <w:pStyle w:val="0"/>
        <w:rPr>
          <w:rFonts w:hint="eastAsia" w:ascii="ＭＳ 明朝" w:hAnsi="ＭＳ 明朝" w:eastAsia="ＭＳ 明朝"/>
        </w:rPr>
      </w:pPr>
      <w:bookmarkStart w:id="0" w:name="_GoBack"/>
      <w:bookmarkEnd w:id="0"/>
    </w:p>
    <w:p>
      <w:pPr>
        <w:pStyle w:val="0"/>
        <w:ind w:left="897" w:hanging="897" w:hangingChars="300"/>
        <w:jc w:val="center"/>
        <w:rPr>
          <w:rFonts w:hint="eastAsia" w:ascii="ＭＳ 明朝" w:hAnsi="ＭＳ 明朝" w:eastAsia="ＭＳ 明朝"/>
          <w:sz w:val="24"/>
        </w:rPr>
      </w:pPr>
      <w:r>
        <w:rPr>
          <w:rFonts w:hint="eastAsia" w:ascii="ＭＳ 明朝" w:hAnsi="ＭＳ 明朝" w:eastAsia="ＭＳ 明朝"/>
          <w:sz w:val="24"/>
        </w:rPr>
        <w:t>春日部市高効率照明機器設置費補助金交付請求書</w:t>
      </w:r>
    </w:p>
    <w:p>
      <w:pPr>
        <w:pStyle w:val="0"/>
        <w:ind w:left="777" w:hanging="777" w:hangingChars="300"/>
        <w:rPr>
          <w:rFonts w:hint="eastAsia" w:ascii="ＭＳ 明朝" w:hAnsi="ＭＳ 明朝" w:eastAsia="ＭＳ 明朝"/>
        </w:rPr>
      </w:pPr>
    </w:p>
    <w:p>
      <w:pPr>
        <w:pStyle w:val="0"/>
        <w:autoSpaceDE w:val="0"/>
        <w:autoSpaceDN w:val="0"/>
        <w:adjustRightInd w:val="0"/>
        <w:spacing w:line="360" w:lineRule="exact"/>
        <w:ind w:right="245"/>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autoSpaceDE w:val="0"/>
        <w:autoSpaceDN w:val="0"/>
        <w:adjustRightInd w:val="0"/>
        <w:spacing w:line="360" w:lineRule="exact"/>
        <w:ind w:firstLine="235" w:firstLineChars="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春日部市長　あて</w:t>
      </w:r>
    </w:p>
    <w:p>
      <w:pPr>
        <w:pStyle w:val="0"/>
        <w:autoSpaceDE w:val="0"/>
        <w:autoSpaceDN w:val="0"/>
        <w:adjustRightInd w:val="0"/>
        <w:ind w:firstLine="2586" w:firstLineChars="1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　　　　　　住　　　所</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申請者　</w:t>
      </w:r>
      <w:r>
        <w:rPr>
          <w:rFonts w:hint="eastAsia" w:ascii="ＭＳ 明朝" w:hAnsi="ＭＳ 明朝" w:eastAsia="ＭＳ 明朝"/>
          <w:color w:val="000000" w:themeColor="text1"/>
          <w:spacing w:val="55"/>
          <w:fitText w:val="1295" w:id="1"/>
        </w:rPr>
        <w:t>事業所</w:t>
      </w:r>
      <w:r>
        <w:rPr>
          <w:rFonts w:hint="eastAsia" w:ascii="ＭＳ 明朝" w:hAnsi="ＭＳ 明朝" w:eastAsia="ＭＳ 明朝"/>
          <w:color w:val="000000" w:themeColor="text1"/>
          <w:spacing w:val="2"/>
          <w:fitText w:val="1295" w:id="1"/>
        </w:rPr>
        <w:t>名</w:t>
      </w:r>
      <w:r>
        <w:rPr>
          <w:rFonts w:hint="eastAsia" w:ascii="ＭＳ 明朝" w:hAnsi="ＭＳ 明朝" w:eastAsia="ＭＳ 明朝"/>
          <w:color w:val="000000" w:themeColor="text1"/>
        </w:rPr>
        <w:t>　　　　　　　　　　　　　　　　　　</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0"/>
          <w:w w:val="77"/>
          <w:fitText w:val="1295" w:id="2"/>
        </w:rPr>
        <w:t>代表者職・氏</w:t>
      </w:r>
      <w:r>
        <w:rPr>
          <w:rFonts w:hint="eastAsia" w:ascii="ＭＳ 明朝" w:hAnsi="ＭＳ 明朝" w:eastAsia="ＭＳ 明朝"/>
          <w:color w:val="000000" w:themeColor="text1"/>
          <w:spacing w:val="4"/>
          <w:w w:val="77"/>
          <w:fitText w:val="1295" w:id="2"/>
        </w:rPr>
        <w:t>名</w:t>
      </w:r>
      <w:r>
        <w:rPr>
          <w:rFonts w:hint="eastAsia" w:ascii="ＭＳ 明朝" w:hAnsi="ＭＳ 明朝" w:eastAsia="ＭＳ 明朝"/>
          <w:color w:val="000000" w:themeColor="text1"/>
        </w:rPr>
        <w:t>　　　　　　　　　　　　　　印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55"/>
          <w:fitText w:val="1295" w:id="3"/>
        </w:rPr>
        <w:t>電話番</w:t>
      </w:r>
      <w:r>
        <w:rPr>
          <w:rFonts w:hint="eastAsia" w:ascii="ＭＳ 明朝" w:hAnsi="ＭＳ 明朝" w:eastAsia="ＭＳ 明朝"/>
          <w:color w:val="000000" w:themeColor="text1"/>
          <w:spacing w:val="2"/>
          <w:fitText w:val="1295" w:id="3"/>
        </w:rPr>
        <w:t>号</w:t>
      </w:r>
      <w:r>
        <w:rPr>
          <w:rFonts w:hint="eastAsia" w:ascii="ＭＳ 明朝" w:hAnsi="ＭＳ 明朝" w:eastAsia="ＭＳ 明朝"/>
          <w:color w:val="000000" w:themeColor="text1"/>
        </w:rPr>
        <w:t>　　　　　（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0"/>
          <w:w w:val="77"/>
          <w:fitText w:val="1295" w:id="4"/>
        </w:rPr>
        <w:t>メールアドレ</w:t>
      </w:r>
      <w:r>
        <w:rPr>
          <w:rFonts w:hint="eastAsia" w:ascii="ＭＳ 明朝" w:hAnsi="ＭＳ 明朝" w:eastAsia="ＭＳ 明朝"/>
          <w:color w:val="000000" w:themeColor="text1"/>
          <w:spacing w:val="4"/>
          <w:w w:val="77"/>
          <w:fitText w:val="1295" w:id="4"/>
        </w:rPr>
        <w:t>ス</w:t>
      </w:r>
    </w:p>
    <w:p>
      <w:pPr>
        <w:pStyle w:val="0"/>
        <w:ind w:left="777" w:hanging="777" w:hangingChars="3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日付け第　　　号で交付確定を受けた春日部市高効率照明機器設置費補助金について、下記のとおり請求します。</w:t>
      </w:r>
    </w:p>
    <w:p>
      <w:pPr>
        <w:pStyle w:val="0"/>
        <w:rPr>
          <w:rFonts w:hint="eastAsia" w:ascii="ＭＳ 明朝" w:hAnsi="ＭＳ 明朝" w:eastAsia="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補助金請求額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補助金の振込先</w:t>
      </w:r>
    </w:p>
    <w:tbl>
      <w:tblPr>
        <w:tblStyle w:val="11"/>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66"/>
        <w:gridCol w:w="425"/>
        <w:gridCol w:w="426"/>
        <w:gridCol w:w="426"/>
        <w:gridCol w:w="426"/>
        <w:gridCol w:w="147"/>
        <w:gridCol w:w="278"/>
        <w:gridCol w:w="129"/>
        <w:gridCol w:w="297"/>
        <w:gridCol w:w="128"/>
        <w:gridCol w:w="298"/>
        <w:gridCol w:w="127"/>
        <w:gridCol w:w="299"/>
        <w:gridCol w:w="127"/>
        <w:gridCol w:w="299"/>
        <w:gridCol w:w="425"/>
        <w:gridCol w:w="431"/>
        <w:gridCol w:w="425"/>
        <w:gridCol w:w="425"/>
        <w:gridCol w:w="425"/>
        <w:gridCol w:w="426"/>
        <w:gridCol w:w="425"/>
        <w:gridCol w:w="425"/>
        <w:gridCol w:w="425"/>
      </w:tblGrid>
      <w:tr>
        <w:trPr>
          <w:cantSplit/>
          <w:trHeight w:val="1170" w:hRule="atLeast"/>
        </w:trPr>
        <w:tc>
          <w:tcPr>
            <w:tcW w:w="1266" w:type="dxa"/>
            <w:vMerge w:val="restart"/>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金融機関</w:t>
            </w:r>
          </w:p>
        </w:tc>
        <w:tc>
          <w:tcPr>
            <w:tcW w:w="3533"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銀　　行　</w:t>
            </w:r>
          </w:p>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信用金庫　</w:t>
            </w:r>
          </w:p>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農業協同組合　</w:t>
            </w:r>
          </w:p>
          <w:p>
            <w:pPr>
              <w:pStyle w:val="0"/>
              <w:wordWrap w:val="0"/>
              <w:spacing w:line="260" w:lineRule="exact"/>
              <w:jc w:val="right"/>
              <w:rPr>
                <w:rFonts w:hint="eastAsia" w:ascii="ＭＳ 明朝" w:hAnsi="ＭＳ 明朝" w:eastAsia="ＭＳ 明朝"/>
              </w:rPr>
            </w:pPr>
            <w:r>
              <w:rPr>
                <w:rFonts w:hint="eastAsia" w:ascii="ＭＳ 明朝" w:hAnsi="ＭＳ 明朝" w:eastAsia="ＭＳ 明朝"/>
                <w:sz w:val="18"/>
              </w:rPr>
              <w:t>信用組合　</w:t>
            </w:r>
          </w:p>
        </w:tc>
        <w:tc>
          <w:tcPr>
            <w:tcW w:w="4131"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本　店　</w:t>
            </w:r>
          </w:p>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支　店　</w:t>
            </w:r>
          </w:p>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支　所　</w:t>
            </w:r>
          </w:p>
          <w:p>
            <w:pPr>
              <w:pStyle w:val="0"/>
              <w:wordWrap w:val="0"/>
              <w:spacing w:line="260" w:lineRule="exact"/>
              <w:jc w:val="right"/>
              <w:rPr>
                <w:rFonts w:hint="eastAsia" w:ascii="ＭＳ 明朝" w:hAnsi="ＭＳ 明朝" w:eastAsia="ＭＳ 明朝"/>
                <w:sz w:val="18"/>
              </w:rPr>
            </w:pPr>
            <w:r>
              <w:rPr>
                <w:rFonts w:hint="eastAsia" w:ascii="ＭＳ 明朝" w:hAnsi="ＭＳ 明朝" w:eastAsia="ＭＳ 明朝"/>
                <w:sz w:val="18"/>
              </w:rPr>
              <w:t>出張所　</w:t>
            </w:r>
          </w:p>
        </w:tc>
      </w:tr>
      <w:tr>
        <w:trPr>
          <w:cantSplit/>
          <w:trHeight w:val="351" w:hRule="atLeast"/>
        </w:trPr>
        <w:tc>
          <w:tcPr>
            <w:tcW w:w="1266" w:type="dxa"/>
            <w:vMerge w:val="continue"/>
            <w:vAlign w:val="center"/>
          </w:tcPr>
          <w:p>
            <w:pPr>
              <w:pStyle w:val="0"/>
              <w:rPr>
                <w:rFonts w:hint="default"/>
              </w:rPr>
            </w:pPr>
          </w:p>
        </w:tc>
        <w:tc>
          <w:tcPr>
            <w:tcW w:w="185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金融機関番号</w:t>
            </w:r>
          </w:p>
        </w:tc>
        <w:tc>
          <w:tcPr>
            <w:tcW w:w="407"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5"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5"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single"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1155" w:type="dxa"/>
            <w:gridSpan w:val="3"/>
            <w:vAlign w:val="center"/>
          </w:tcPr>
          <w:p>
            <w:pPr>
              <w:pStyle w:val="19"/>
              <w:rPr>
                <w:rFonts w:hint="eastAsia" w:ascii="ＭＳ 明朝" w:hAnsi="ＭＳ 明朝" w:eastAsia="ＭＳ 明朝"/>
                <w:sz w:val="20"/>
              </w:rPr>
            </w:pPr>
            <w:r>
              <w:rPr>
                <w:rFonts w:hint="eastAsia" w:ascii="ＭＳ 明朝" w:hAnsi="ＭＳ 明朝" w:eastAsia="ＭＳ 明朝"/>
                <w:sz w:val="20"/>
              </w:rPr>
              <w:t>支店番号</w:t>
            </w:r>
          </w:p>
        </w:tc>
        <w:tc>
          <w:tcPr>
            <w:tcW w:w="42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il"/>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701" w:type="dxa"/>
            <w:gridSpan w:val="4"/>
            <w:tcBorders>
              <w:top w:val="nil"/>
              <w:left w:val="dotted" w:color="auto" w:sz="4" w:space="0"/>
              <w:bottom w:val="single" w:color="auto" w:sz="4"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rPr>
            </w:pPr>
          </w:p>
        </w:tc>
      </w:tr>
      <w:tr>
        <w:trPr>
          <w:cantSplit/>
          <w:trHeight w:val="487" w:hRule="atLeast"/>
        </w:trPr>
        <w:tc>
          <w:tcPr>
            <w:tcW w:w="126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預金種類</w:t>
            </w:r>
          </w:p>
        </w:tc>
        <w:tc>
          <w:tcPr>
            <w:tcW w:w="3533"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sz w:val="20"/>
              </w:rPr>
            </w:pPr>
            <w:r>
              <w:rPr>
                <w:rFonts w:hint="eastAsia" w:ascii="ＭＳ 明朝" w:hAnsi="ＭＳ 明朝" w:eastAsia="ＭＳ 明朝"/>
                <w:sz w:val="20"/>
              </w:rPr>
              <w:t>□普通　　□当座　　□貯蓄</w:t>
            </w:r>
          </w:p>
          <w:p>
            <w:pPr>
              <w:pStyle w:val="0"/>
              <w:spacing w:line="300" w:lineRule="exact"/>
              <w:rPr>
                <w:rFonts w:hint="eastAsia" w:ascii="ＭＳ 明朝" w:hAnsi="ＭＳ 明朝" w:eastAsia="ＭＳ 明朝"/>
                <w:sz w:val="20"/>
              </w:rPr>
            </w:pPr>
            <w:r>
              <w:rPr>
                <w:rFonts w:hint="eastAsia" w:ascii="ＭＳ 明朝" w:hAnsi="ＭＳ 明朝" w:eastAsia="ＭＳ 明朝"/>
                <w:sz w:val="20"/>
              </w:rPr>
              <w:t>□その他（　　　　　　　　　）</w:t>
            </w:r>
          </w:p>
        </w:tc>
        <w:tc>
          <w:tcPr>
            <w:tcW w:w="1155" w:type="dxa"/>
            <w:gridSpan w:val="3"/>
            <w:vAlign w:val="center"/>
          </w:tcPr>
          <w:p>
            <w:pPr>
              <w:pStyle w:val="19"/>
              <w:rPr>
                <w:rFonts w:hint="eastAsia" w:ascii="ＭＳ 明朝" w:hAnsi="ＭＳ 明朝" w:eastAsia="ＭＳ 明朝"/>
                <w:sz w:val="20"/>
              </w:rPr>
            </w:pPr>
            <w:r>
              <w:rPr>
                <w:rFonts w:hint="eastAsia" w:ascii="ＭＳ 明朝" w:hAnsi="ＭＳ 明朝" w:eastAsia="ＭＳ 明朝"/>
                <w:sz w:val="20"/>
              </w:rPr>
              <w:t>口座番号</w:t>
            </w:r>
          </w:p>
        </w:tc>
        <w:tc>
          <w:tcPr>
            <w:tcW w:w="42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il"/>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6" w:type="dxa"/>
            <w:tcBorders>
              <w:top w:val="nil"/>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il"/>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il"/>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nil"/>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431" w:hRule="atLeast"/>
        </w:trPr>
        <w:tc>
          <w:tcPr>
            <w:tcW w:w="1266"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口座名義</w:t>
            </w:r>
          </w:p>
          <w:p>
            <w:pPr>
              <w:pStyle w:val="0"/>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フリガナ</w:t>
            </w:r>
            <w:r>
              <w:rPr>
                <w:rFonts w:hint="eastAsia" w:ascii="ＭＳ 明朝" w:hAnsi="ＭＳ 明朝" w:eastAsia="ＭＳ 明朝"/>
                <w:sz w:val="18"/>
              </w:rPr>
              <w:t>)</w:t>
            </w:r>
          </w:p>
        </w:tc>
        <w:tc>
          <w:tcPr>
            <w:tcW w:w="425"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5"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25"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3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25"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rPr>
            </w:pPr>
          </w:p>
        </w:tc>
        <w:tc>
          <w:tcPr>
            <w:tcW w:w="425"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single"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431" w:hRule="atLeast"/>
        </w:trPr>
        <w:tc>
          <w:tcPr>
            <w:tcW w:w="1266" w:type="dxa"/>
            <w:vMerge w:val="continue"/>
            <w:vAlign w:val="center"/>
          </w:tcPr>
          <w:p>
            <w:pPr>
              <w:pStyle w:val="0"/>
              <w:jc w:val="center"/>
              <w:rPr>
                <w:rFonts w:hint="default"/>
              </w:rPr>
            </w:pPr>
          </w:p>
        </w:tc>
        <w:tc>
          <w:tcPr>
            <w:tcW w:w="425"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425"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426"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31"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sz w:val="22"/>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19"/>
              <w:rPr>
                <w:rFonts w:hint="eastAsia" w:ascii="ＭＳ 明朝" w:hAnsi="ＭＳ 明朝" w:eastAsia="ＭＳ 明朝"/>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425"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660" w:hRule="atLeast"/>
        </w:trPr>
        <w:tc>
          <w:tcPr>
            <w:tcW w:w="126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口座名義</w:t>
            </w:r>
          </w:p>
          <w:p>
            <w:pPr>
              <w:pStyle w:val="0"/>
              <w:jc w:val="center"/>
              <w:rPr>
                <w:rFonts w:hint="eastAsia" w:ascii="ＭＳ 明朝" w:hAnsi="ＭＳ 明朝" w:eastAsia="ＭＳ 明朝"/>
                <w:sz w:val="18"/>
              </w:rPr>
            </w:pPr>
            <w:r>
              <w:rPr>
                <w:rFonts w:hint="eastAsia" w:ascii="ＭＳ 明朝" w:hAnsi="ＭＳ 明朝" w:eastAsia="ＭＳ 明朝"/>
                <w:sz w:val="18"/>
              </w:rPr>
              <w:t>（漢字等）</w:t>
            </w:r>
          </w:p>
        </w:tc>
        <w:tc>
          <w:tcPr>
            <w:tcW w:w="7664" w:type="dxa"/>
            <w:gridSpan w:val="2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spacing w:line="400" w:lineRule="exact"/>
        <w:rPr>
          <w:rFonts w:hint="eastAsia" w:ascii="ＭＳ 明朝" w:hAnsi="ＭＳ 明朝" w:eastAsia="ＭＳ 明朝"/>
          <w:sz w:val="20"/>
        </w:rPr>
      </w:pPr>
      <w:r>
        <w:rPr>
          <w:rFonts w:hint="eastAsia" w:ascii="ＭＳ 明朝" w:hAnsi="ＭＳ 明朝" w:eastAsia="ＭＳ 明朝"/>
          <w:sz w:val="20"/>
        </w:rPr>
        <w:t>※　振込口座は、申請者の口座名義に限る。</w:t>
      </w:r>
    </w:p>
    <w:p>
      <w:pPr>
        <w:pStyle w:val="0"/>
        <w:spacing w:line="400" w:lineRule="exact"/>
        <w:rPr>
          <w:rFonts w:hint="eastAsia" w:ascii="ＭＳ 明朝" w:hAnsi="ＭＳ 明朝" w:eastAsia="ＭＳ 明朝"/>
          <w:sz w:val="20"/>
        </w:rPr>
      </w:pPr>
      <w:r>
        <w:rPr>
          <w:rFonts w:hint="eastAsia" w:ascii="ＭＳ 明朝" w:hAnsi="ＭＳ 明朝" w:eastAsia="ＭＳ 明朝"/>
          <w:sz w:val="20"/>
        </w:rPr>
        <w:t>※　ゆうちょ銀行の場合、振込用の店名（漢数字）・預金種類・口座番号を記入すること。</w:t>
      </w:r>
    </w:p>
    <w:p>
      <w:pPr>
        <w:pStyle w:val="0"/>
        <w:spacing w:line="400" w:lineRule="exact"/>
        <w:rPr>
          <w:rFonts w:hint="eastAsia" w:ascii="ＭＳ 明朝" w:hAnsi="ＭＳ 明朝" w:eastAsia="ＭＳ 明朝"/>
          <w:sz w:val="20"/>
        </w:rPr>
      </w:pPr>
      <w:r>
        <w:rPr>
          <w:rFonts w:hint="eastAsia" w:ascii="ＭＳ 明朝" w:hAnsi="ＭＳ 明朝" w:eastAsia="ＭＳ 明朝"/>
          <w:sz w:val="20"/>
        </w:rPr>
        <w:t>※　口座番号は右詰めで記入すること。</w:t>
      </w:r>
    </w:p>
    <w:p>
      <w:pPr>
        <w:pStyle w:val="0"/>
        <w:spacing w:line="40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u w:val="wave" w:color="auto"/>
        </w:rPr>
        <w:t>口座番号等の分かる預金通帳等の写しを添付すること。</w:t>
      </w:r>
    </w:p>
    <w:tbl>
      <w:tblPr>
        <w:tblStyle w:val="11"/>
        <w:tblW w:w="9351" w:type="dxa"/>
        <w:tblInd w:w="383" w:type="dxa"/>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51"/>
      </w:tblGrid>
      <w:tr>
        <w:trPr>
          <w:cantSplit/>
          <w:trHeight w:val="3061" w:hRule="atLeast"/>
        </w:trPr>
        <w:tc>
          <w:tcPr>
            <w:tcW w:w="9351" w:type="dxa"/>
            <w:tcBorders>
              <w:top w:val="none" w:color="auto" w:sz="0" w:space="0"/>
              <w:left w:val="none" w:color="auto" w:sz="0" w:space="0"/>
              <w:bottom w:val="dashed" w:color="auto" w:sz="4" w:space="0"/>
              <w:right w:val="none" w:color="auto" w:sz="0" w:space="0"/>
              <w:tl2br w:val="nil"/>
              <w:tr2bl w:val="nil"/>
            </w:tcBorders>
            <w:vAlign w:val="top"/>
          </w:tcPr>
          <w:p>
            <w:pPr>
              <w:pStyle w:val="0"/>
              <w:spacing w:line="260" w:lineRule="exact"/>
              <w:jc w:val="center"/>
              <w:rPr>
                <w:rFonts w:hint="eastAsia" w:ascii="ＭＳ 明朝" w:hAnsi="ＭＳ 明朝" w:eastAsia="ＭＳ 明朝"/>
                <w:color w:val="000000" w:themeColor="text1"/>
                <w:sz w:val="22"/>
              </w:rPr>
            </w:pPr>
          </w:p>
          <w:p>
            <w:pPr>
              <w:pStyle w:val="0"/>
              <w:spacing w:line="26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振込先口座が分かる書類</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通帳など</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のコピーなどを貼付してください</w:t>
            </w:r>
          </w:p>
          <w:p>
            <w:pPr>
              <w:pStyle w:val="0"/>
              <w:spacing w:line="260" w:lineRule="exact"/>
              <w:rPr>
                <w:rFonts w:hint="eastAsia" w:ascii="ＭＳ 明朝" w:hAnsi="ＭＳ 明朝" w:eastAsia="ＭＳ 明朝"/>
                <w:color w:val="000000" w:themeColor="text1"/>
                <w:sz w:val="22"/>
              </w:rPr>
            </w:pPr>
          </w:p>
          <w:p>
            <w:pPr>
              <w:pStyle w:val="0"/>
              <w:spacing w:line="260" w:lineRule="exact"/>
              <w:jc w:val="center"/>
              <w:rPr>
                <w:rFonts w:hint="eastAsia" w:ascii="ＭＳ 明朝" w:hAnsi="ＭＳ 明朝" w:eastAsia="ＭＳ 明朝"/>
                <w:color w:val="000000" w:themeColor="text1"/>
                <w:sz w:val="22"/>
              </w:rPr>
            </w:pPr>
          </w:p>
          <w:p>
            <w:pPr>
              <w:pStyle w:val="0"/>
              <w:spacing w:line="260" w:lineRule="exact"/>
              <w:jc w:val="center"/>
              <w:rPr>
                <w:rFonts w:hint="eastAsia" w:ascii="ＭＳ 明朝" w:hAnsi="ＭＳ 明朝" w:eastAsia="ＭＳ 明朝"/>
                <w:color w:val="000000" w:themeColor="text1"/>
                <w:sz w:val="22"/>
              </w:rPr>
            </w:pPr>
            <w:r>
              <w:rPr>
                <w:rFonts w:hint="eastAsia"/>
                <w:color w:val="000000" w:themeColor="text1"/>
                <w:sz w:val="36"/>
              </w:rPr>
              <w:t>貼付け箇所</w:t>
            </w:r>
          </w:p>
        </w:tc>
      </w:tr>
    </w:tbl>
    <w:p>
      <w:pPr>
        <w:pStyle w:val="0"/>
        <w:spacing w:line="400" w:lineRule="exact"/>
        <w:rPr>
          <w:rFonts w:hint="eastAsia" w:ascii="ＭＳ 明朝" w:hAnsi="ＭＳ 明朝" w:eastAsia="ＭＳ 明朝"/>
          <w:sz w:val="20"/>
        </w:rPr>
      </w:pPr>
    </w:p>
    <w:sectPr>
      <w:footerReference r:id="rId6" w:type="default"/>
      <w:footerReference r:id="rId5" w:type="first"/>
      <w:type w:val="continuous"/>
      <w:pgSz w:w="11906" w:h="16838"/>
      <w:pgMar w:top="998" w:right="998" w:bottom="998" w:left="998" w:header="851" w:footer="624" w:gutter="0"/>
      <w:cols w:space="720"/>
      <w:titlePg w:val="1"/>
      <w:textDirection w:val="lrTb"/>
      <w:docGrid w:type="linesAndChars" w:linePitch="42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ＨＰ平成明朝体W3">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ペン楷書体L">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ＭＳ 明朝" w:hAnsi="ＭＳ 明朝" w:eastAsia="ＭＳ 明朝"/>
      </w:rPr>
      <w:t>裏面に続きます。</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14"/>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2</Pages>
  <Words>0</Words>
  <Characters>362</Characters>
  <Application>JUST Note</Application>
  <Lines>150</Lines>
  <Paragraphs>38</Paragraphs>
  <CharactersWithSpaces>519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宙史</dc:creator>
  <cp:lastModifiedBy>沼澤 仁志</cp:lastModifiedBy>
  <cp:lastPrinted>2023-03-22T02:23:00Z</cp:lastPrinted>
  <dcterms:created xsi:type="dcterms:W3CDTF">2023-07-21T06:59:00Z</dcterms:created>
  <dcterms:modified xsi:type="dcterms:W3CDTF">2025-03-11T05:04:20Z</dcterms:modified>
  <cp:revision>9</cp:revision>
</cp:coreProperties>
</file>