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号（第７関係）</w:t>
      </w:r>
    </w:p>
    <w:p>
      <w:pPr>
        <w:pStyle w:val="0"/>
        <w:ind w:firstLine="8155" w:firstLineChars="3300"/>
        <w:rPr>
          <w:rFonts w:hint="default"/>
        </w:rPr>
      </w:pPr>
      <w:r>
        <w:rPr>
          <w:rFonts w:hint="eastAsia"/>
        </w:rPr>
        <w:t>第　　　号</w:t>
      </w:r>
    </w:p>
    <w:p>
      <w:pPr>
        <w:pStyle w:val="0"/>
        <w:ind w:firstLine="7661" w:firstLineChars="31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firstLine="7661" w:firstLineChars="31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様</w:t>
      </w:r>
    </w:p>
    <w:p>
      <w:pPr>
        <w:pStyle w:val="0"/>
        <w:ind w:firstLine="5684" w:firstLineChars="2300"/>
        <w:rPr>
          <w:rFonts w:hint="default"/>
        </w:rPr>
      </w:pPr>
      <w:r>
        <w:rPr>
          <w:rFonts w:hint="eastAsia"/>
        </w:rPr>
        <w:t>春日部市長</w:t>
      </w:r>
    </w:p>
    <w:p>
      <w:pPr>
        <w:pStyle w:val="0"/>
        <w:ind w:firstLine="8155" w:firstLineChars="3300"/>
        <w:rPr>
          <w:rFonts w:hint="default"/>
        </w:rPr>
      </w:pPr>
      <w:r>
        <w:rPr>
          <w:rFonts w:hint="eastAsia"/>
        </w:rPr>
        <w:t>（公印省略）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春日部市さくらねこ無料不妊手術チケット返還命令書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47" w:firstLineChars="100"/>
        <w:rPr>
          <w:rFonts w:hint="default"/>
        </w:rPr>
      </w:pPr>
      <w:r>
        <w:rPr>
          <w:rFonts w:hint="eastAsia"/>
        </w:rPr>
        <w:t>春日部市さくらねこ無料不妊手術チケット交付要領第７の規定により、次のとおり手術チケットの返還を命ずる。</w:t>
      </w:r>
    </w:p>
    <w:p>
      <w:pPr>
        <w:pStyle w:val="0"/>
        <w:rPr>
          <w:rFonts w:hint="default"/>
        </w:rPr>
      </w:pPr>
    </w:p>
    <w:tbl>
      <w:tblPr>
        <w:tblStyle w:val="11"/>
        <w:tblW w:w="8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36"/>
        <w:gridCol w:w="5949"/>
      </w:tblGrid>
      <w:tr>
        <w:trPr>
          <w:trHeight w:val="874" w:hRule="atLeast"/>
        </w:trPr>
        <w:tc>
          <w:tcPr>
            <w:tcW w:w="2736" w:type="dxa"/>
            <w:vAlign w:val="center"/>
          </w:tcPr>
          <w:p>
            <w:pPr>
              <w:pStyle w:val="0"/>
              <w:ind w:left="-9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返還すべき枚数</w:t>
            </w:r>
          </w:p>
        </w:tc>
        <w:tc>
          <w:tcPr>
            <w:tcW w:w="594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枚　　　</w:t>
            </w:r>
          </w:p>
        </w:tc>
      </w:tr>
      <w:tr>
        <w:trPr>
          <w:trHeight w:val="885" w:hRule="atLeast"/>
        </w:trPr>
        <w:tc>
          <w:tcPr>
            <w:tcW w:w="27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　還　期　限</w:t>
            </w:r>
          </w:p>
        </w:tc>
        <w:tc>
          <w:tcPr>
            <w:tcW w:w="594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25" w:hRule="atLeast"/>
        </w:trPr>
        <w:tc>
          <w:tcPr>
            <w:tcW w:w="27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返還を命ずる理由</w:t>
            </w:r>
          </w:p>
        </w:tc>
        <w:tc>
          <w:tcPr>
            <w:tcW w:w="594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06" w:hRule="atLeast"/>
        </w:trPr>
        <w:tc>
          <w:tcPr>
            <w:tcW w:w="2736" w:type="dxa"/>
            <w:vAlign w:val="center"/>
          </w:tcPr>
          <w:p>
            <w:pPr>
              <w:pStyle w:val="0"/>
              <w:ind w:left="-9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返　還　方　法</w:t>
            </w:r>
          </w:p>
        </w:tc>
        <w:tc>
          <w:tcPr>
            <w:tcW w:w="594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74" w:hRule="atLeast"/>
        </w:trPr>
        <w:tc>
          <w:tcPr>
            <w:tcW w:w="2736" w:type="dxa"/>
            <w:vAlign w:val="center"/>
          </w:tcPr>
          <w:p>
            <w:pPr>
              <w:pStyle w:val="0"/>
              <w:ind w:left="-9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交付決定通知枚数</w:t>
            </w:r>
          </w:p>
        </w:tc>
        <w:tc>
          <w:tcPr>
            <w:tcW w:w="594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枚　　　</w:t>
            </w:r>
          </w:p>
        </w:tc>
      </w:tr>
      <w:tr>
        <w:trPr>
          <w:trHeight w:val="1095" w:hRule="atLeast"/>
        </w:trPr>
        <w:tc>
          <w:tcPr>
            <w:tcW w:w="2736" w:type="dxa"/>
            <w:vAlign w:val="center"/>
          </w:tcPr>
          <w:p>
            <w:pPr>
              <w:pStyle w:val="0"/>
              <w:ind w:left="-9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594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7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138</Characters>
  <Application>JUST Note</Application>
  <Lines>25</Lines>
  <Paragraphs>16</Paragraphs>
  <CharactersWithSpaces>172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平田 喜大</dc:creator>
  <cp:lastModifiedBy>平田 喜大</cp:lastModifiedBy>
  <dcterms:created xsi:type="dcterms:W3CDTF">2023-01-27T06:55:00Z</dcterms:created>
  <dcterms:modified xsi:type="dcterms:W3CDTF">2023-05-23T04:40:00Z</dcterms:modified>
  <cp:revision>10</cp:revision>
</cp:coreProperties>
</file>