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b w:val="1"/>
          <w:sz w:val="22"/>
        </w:rPr>
      </w:pPr>
      <w:bookmarkStart w:id="0" w:name="_GoBack"/>
      <w:bookmarkEnd w:id="0"/>
      <w:r>
        <w:rPr>
          <w:rFonts w:hint="eastAsia" w:ascii="ＭＳ 明朝" w:hAnsi="ＭＳ 明朝"/>
        </w:rPr>
        <w:t>様式９（</w:t>
      </w:r>
      <w:r>
        <w:rPr>
          <w:rFonts w:hint="eastAsia"/>
          <w:kern w:val="0"/>
        </w:rPr>
        <w:t>グループ</w:t>
      </w:r>
      <w:r>
        <w:rPr>
          <w:rFonts w:hint="eastAsia" w:ascii="ＭＳ 明朝" w:hAnsi="ＭＳ 明朝"/>
        </w:rPr>
        <w:t>提案用）</w:t>
      </w:r>
    </w:p>
    <w:p>
      <w:pPr>
        <w:pStyle w:val="0"/>
        <w:jc w:val="center"/>
        <w:rPr>
          <w:rFonts w:hint="default" w:ascii="ＭＳ 明朝" w:hAnsi="ＭＳ 明朝"/>
          <w:sz w:val="28"/>
        </w:rPr>
      </w:pPr>
      <w:r>
        <w:rPr>
          <w:rFonts w:hint="eastAsia" w:ascii="ＭＳ 明朝" w:hAnsi="ＭＳ 明朝"/>
          <w:sz w:val="28"/>
        </w:rPr>
        <w:t>委　任　状</w:t>
      </w:r>
    </w:p>
    <w:p>
      <w:pPr>
        <w:pStyle w:val="0"/>
        <w:snapToGrid w:val="0"/>
        <w:jc w:val="right"/>
        <w:rPr>
          <w:rFonts w:hint="default" w:ascii="ＭＳ 明朝" w:hAnsi="ＭＳ 明朝"/>
        </w:rPr>
      </w:pPr>
      <w:r>
        <w:rPr>
          <w:rFonts w:hint="eastAsia" w:ascii="ＭＳ 明朝" w:hAnsi="ＭＳ 明朝"/>
        </w:rPr>
        <w:t>令和　　年　　月　　日</w:t>
      </w:r>
    </w:p>
    <w:p>
      <w:pPr>
        <w:pStyle w:val="0"/>
        <w:snapToGrid w:val="0"/>
        <w:jc w:val="right"/>
        <w:rPr>
          <w:rFonts w:hint="default" w:ascii="ＭＳ 明朝" w:hAnsi="ＭＳ 明朝"/>
        </w:rPr>
      </w:pPr>
    </w:p>
    <w:p>
      <w:pPr>
        <w:pStyle w:val="0"/>
        <w:snapToGrid w:val="0"/>
        <w:ind w:firstLine="210" w:firstLineChars="100"/>
        <w:jc w:val="left"/>
        <w:rPr>
          <w:rFonts w:hint="default" w:ascii="ＭＳ 明朝" w:hAnsi="ＭＳ 明朝"/>
        </w:rPr>
      </w:pPr>
      <w:r>
        <w:rPr>
          <w:rFonts w:hint="eastAsia" w:ascii="ＭＳ 明朝" w:hAnsi="ＭＳ 明朝"/>
        </w:rPr>
        <w:t>(</w:t>
      </w:r>
      <w:r>
        <w:rPr>
          <w:rFonts w:hint="eastAsia" w:ascii="ＭＳ 明朝" w:hAnsi="ＭＳ 明朝"/>
        </w:rPr>
        <w:t>宛先</w:t>
      </w:r>
      <w:r>
        <w:rPr>
          <w:rFonts w:hint="eastAsia" w:ascii="ＭＳ 明朝" w:hAnsi="ＭＳ 明朝"/>
        </w:rPr>
        <w:t>)</w:t>
      </w:r>
      <w:r>
        <w:rPr>
          <w:rFonts w:hint="eastAsia" w:ascii="ＭＳ 明朝" w:hAnsi="ＭＳ 明朝"/>
        </w:rPr>
        <w:t>春日部市長</w:t>
      </w:r>
    </w:p>
    <w:p>
      <w:pPr>
        <w:pStyle w:val="0"/>
        <w:snapToGrid w:val="0"/>
        <w:jc w:val="left"/>
        <w:rPr>
          <w:rFonts w:hint="default" w:ascii="ＭＳ 明朝" w:hAnsi="ＭＳ 明朝"/>
        </w:rPr>
      </w:pPr>
    </w:p>
    <w:p>
      <w:pPr>
        <w:pStyle w:val="0"/>
        <w:snapToGrid w:val="0"/>
        <w:ind w:firstLine="210" w:firstLineChars="100"/>
        <w:jc w:val="left"/>
        <w:rPr>
          <w:rFonts w:hint="default" w:ascii="ＭＳ 明朝" w:hAnsi="ＭＳ 明朝"/>
        </w:rPr>
      </w:pPr>
      <w:r>
        <w:rPr>
          <w:rFonts w:hint="eastAsia" w:ascii="ＭＳ 明朝" w:hAnsi="ＭＳ 明朝"/>
        </w:rPr>
        <w:t>「（新）中央町第１公園整備・管理運営事業」の公募に参加するため、「（新）中央町第１公園整備・管理運営事業指定管理者募集要項」に基づき、</w:t>
      </w:r>
      <w:r>
        <w:rPr>
          <w:rFonts w:hint="eastAsia"/>
          <w:kern w:val="0"/>
        </w:rPr>
        <w:t>グループ</w:t>
      </w:r>
      <w:r>
        <w:rPr>
          <w:rFonts w:hint="eastAsia" w:ascii="ＭＳ 明朝" w:hAnsi="ＭＳ 明朝"/>
        </w:rPr>
        <w:t>を結成し、春日部市との間における以下の事項に関する権限を代表法人に委任して提出します。</w:t>
      </w:r>
    </w:p>
    <w:p>
      <w:pPr>
        <w:pStyle w:val="0"/>
        <w:snapToGrid w:val="0"/>
        <w:ind w:firstLine="210" w:firstLineChars="100"/>
        <w:jc w:val="left"/>
        <w:rPr>
          <w:rFonts w:hint="default" w:ascii="ＭＳ 明朝" w:hAnsi="ＭＳ 明朝"/>
        </w:rPr>
      </w:pPr>
    </w:p>
    <w:tbl>
      <w:tblPr>
        <w:tblStyle w:val="11"/>
        <w:tblW w:w="92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68"/>
        <w:gridCol w:w="1276"/>
        <w:gridCol w:w="5670"/>
      </w:tblGrid>
      <w:tr>
        <w:trPr>
          <w:trHeight w:val="567" w:hRule="atLeast"/>
        </w:trPr>
        <w:tc>
          <w:tcPr>
            <w:tcW w:w="2268" w:type="dxa"/>
            <w:vAlign w:val="center"/>
          </w:tcPr>
          <w:p>
            <w:pPr>
              <w:pStyle w:val="0"/>
              <w:widowControl w:val="1"/>
              <w:jc w:val="center"/>
              <w:rPr>
                <w:rFonts w:hint="default" w:asciiTheme="minorEastAsia" w:hAnsiTheme="minorEastAsia"/>
                <w:kern w:val="0"/>
              </w:rPr>
            </w:pPr>
            <w:r>
              <w:rPr>
                <w:rFonts w:hint="eastAsia"/>
                <w:kern w:val="0"/>
              </w:rPr>
              <w:t>グループ</w:t>
            </w:r>
            <w:r>
              <w:rPr>
                <w:rFonts w:hint="eastAsia" w:asciiTheme="minorEastAsia" w:hAnsiTheme="minorEastAsia"/>
                <w:kern w:val="0"/>
              </w:rPr>
              <w:t>名称</w:t>
            </w:r>
          </w:p>
        </w:tc>
        <w:tc>
          <w:tcPr>
            <w:tcW w:w="694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sz w:val="16"/>
              </w:rPr>
            </w:pPr>
          </w:p>
        </w:tc>
      </w:tr>
      <w:tr>
        <w:trPr>
          <w:trHeight w:val="539" w:hRule="atLeast"/>
        </w:trPr>
        <w:tc>
          <w:tcPr>
            <w:tcW w:w="2268" w:type="dxa"/>
            <w:vMerge w:val="restart"/>
            <w:vAlign w:val="center"/>
          </w:tcPr>
          <w:p>
            <w:pPr>
              <w:pStyle w:val="0"/>
              <w:widowControl w:val="1"/>
              <w:jc w:val="center"/>
              <w:rPr>
                <w:rFonts w:hint="default" w:asciiTheme="minorEastAsia" w:hAnsiTheme="minorEastAsia"/>
                <w:kern w:val="0"/>
              </w:rPr>
            </w:pPr>
            <w:r>
              <w:rPr>
                <w:rFonts w:hint="eastAsia"/>
                <w:kern w:val="0"/>
              </w:rPr>
              <w:t>グループ</w:t>
            </w:r>
            <w:r>
              <w:rPr>
                <w:rFonts w:hint="eastAsia" w:asciiTheme="minorEastAsia" w:hAnsiTheme="minorEastAsia"/>
                <w:kern w:val="0"/>
              </w:rPr>
              <w:t>代表法人</w:t>
            </w:r>
          </w:p>
          <w:p>
            <w:pPr>
              <w:pStyle w:val="0"/>
              <w:widowControl w:val="1"/>
              <w:jc w:val="center"/>
              <w:rPr>
                <w:rFonts w:hint="default" w:asciiTheme="minorEastAsia" w:hAnsiTheme="minorEastAsia"/>
                <w:kern w:val="0"/>
                <w:sz w:val="22"/>
              </w:rPr>
            </w:pPr>
            <w:r>
              <w:rPr>
                <w:rFonts w:hint="eastAsia" w:asciiTheme="minorEastAsia" w:hAnsiTheme="minorEastAsia"/>
                <w:kern w:val="0"/>
              </w:rPr>
              <w:t>（受任者）</w:t>
            </w:r>
          </w:p>
        </w:tc>
        <w:tc>
          <w:tcPr>
            <w:tcW w:w="127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法人名</w:t>
            </w:r>
          </w:p>
        </w:tc>
        <w:tc>
          <w:tcPr>
            <w:tcW w:w="567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rPr>
                <w:rFonts w:hint="default" w:ascii="ＭＳ 明朝" w:hAnsi="ＭＳ 明朝"/>
              </w:rPr>
            </w:pPr>
          </w:p>
        </w:tc>
      </w:tr>
      <w:tr>
        <w:trPr>
          <w:trHeight w:val="568" w:hRule="atLeast"/>
        </w:trPr>
        <w:tc>
          <w:tcPr>
            <w:tcW w:w="2268" w:type="dxa"/>
            <w:vMerge w:val="continue"/>
            <w:vAlign w:val="center"/>
          </w:tcPr>
          <w:p>
            <w:pPr>
              <w:pStyle w:val="0"/>
              <w:widowControl w:val="1"/>
              <w:rPr>
                <w:rFonts w:hint="default" w:asciiTheme="minorEastAsia" w:hAnsiTheme="minorEastAsia"/>
                <w:kern w:val="0"/>
                <w:sz w:val="22"/>
              </w:rPr>
            </w:pPr>
          </w:p>
        </w:tc>
        <w:tc>
          <w:tcPr>
            <w:tcW w:w="127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所在地</w:t>
            </w:r>
          </w:p>
        </w:tc>
        <w:tc>
          <w:tcPr>
            <w:tcW w:w="56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tc>
      </w:tr>
      <w:tr>
        <w:trPr>
          <w:trHeight w:val="539" w:hRule="atLeast"/>
        </w:trPr>
        <w:tc>
          <w:tcPr>
            <w:tcW w:w="2268" w:type="dxa"/>
            <w:vMerge w:val="continue"/>
            <w:vAlign w:val="center"/>
          </w:tcPr>
          <w:p>
            <w:pPr>
              <w:pStyle w:val="0"/>
              <w:widowControl w:val="1"/>
              <w:rPr>
                <w:rFonts w:hint="default" w:asciiTheme="minorEastAsia" w:hAnsiTheme="minorEastAsia"/>
                <w:kern w:val="0"/>
                <w:sz w:val="22"/>
              </w:rPr>
            </w:pPr>
          </w:p>
        </w:tc>
        <w:tc>
          <w:tcPr>
            <w:tcW w:w="127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代表者名</w:t>
            </w:r>
          </w:p>
        </w:tc>
        <w:tc>
          <w:tcPr>
            <w:tcW w:w="56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rPr>
                <w:rFonts w:hint="default" w:ascii="ＭＳ 明朝" w:hAnsi="ＭＳ 明朝"/>
              </w:rPr>
            </w:pPr>
            <w:r>
              <w:rPr>
                <w:rFonts w:hint="eastAsia" w:ascii="ＭＳ 明朝" w:hAnsi="ＭＳ 明朝"/>
              </w:rPr>
              <w:t>　　　　　　　　　　　　　　　　　　　　　　　　㊞</w:t>
            </w:r>
          </w:p>
        </w:tc>
      </w:tr>
      <w:tr>
        <w:trPr>
          <w:trHeight w:val="539" w:hRule="atLeast"/>
        </w:trPr>
        <w:tc>
          <w:tcPr>
            <w:tcW w:w="2268" w:type="dxa"/>
            <w:vMerge w:val="restart"/>
            <w:vAlign w:val="center"/>
          </w:tcPr>
          <w:p>
            <w:pPr>
              <w:pStyle w:val="0"/>
              <w:widowControl w:val="1"/>
              <w:jc w:val="center"/>
              <w:rPr>
                <w:rFonts w:hint="default" w:asciiTheme="minorEastAsia" w:hAnsiTheme="minorEastAsia"/>
                <w:kern w:val="0"/>
              </w:rPr>
            </w:pPr>
            <w:r>
              <w:rPr>
                <w:rFonts w:hint="eastAsia"/>
                <w:kern w:val="0"/>
              </w:rPr>
              <w:t>グループ</w:t>
            </w:r>
            <w:r>
              <w:rPr>
                <w:rFonts w:hint="eastAsia" w:asciiTheme="minorEastAsia" w:hAnsiTheme="minorEastAsia"/>
                <w:kern w:val="0"/>
              </w:rPr>
              <w:t>構成法人</w:t>
            </w:r>
          </w:p>
          <w:p>
            <w:pPr>
              <w:pStyle w:val="0"/>
              <w:jc w:val="center"/>
              <w:rPr>
                <w:rFonts w:hint="default" w:ascii="ＭＳ 明朝" w:hAnsi="ＭＳ 明朝"/>
              </w:rPr>
            </w:pPr>
            <w:r>
              <w:rPr>
                <w:rFonts w:hint="eastAsia" w:asciiTheme="minorEastAsia" w:hAnsiTheme="minorEastAsia"/>
                <w:kern w:val="0"/>
              </w:rPr>
              <w:t>（委任者①）</w:t>
            </w:r>
          </w:p>
        </w:tc>
        <w:tc>
          <w:tcPr>
            <w:tcW w:w="1276" w:type="dxa"/>
            <w:vAlign w:val="center"/>
          </w:tcPr>
          <w:p>
            <w:pPr>
              <w:pStyle w:val="0"/>
              <w:jc w:val="center"/>
              <w:rPr>
                <w:rFonts w:hint="default" w:ascii="ＭＳ 明朝" w:hAnsi="ＭＳ 明朝"/>
              </w:rPr>
            </w:pPr>
            <w:r>
              <w:rPr>
                <w:rFonts w:hint="eastAsia" w:ascii="ＭＳ 明朝" w:hAnsi="ＭＳ 明朝"/>
              </w:rPr>
              <w:t>法人名</w:t>
            </w:r>
          </w:p>
        </w:tc>
        <w:tc>
          <w:tcPr>
            <w:tcW w:w="5670" w:type="dxa"/>
            <w:vAlign w:val="center"/>
          </w:tcPr>
          <w:p>
            <w:pPr>
              <w:pStyle w:val="0"/>
              <w:widowControl w:val="1"/>
              <w:rPr>
                <w:rFonts w:hint="default" w:ascii="ＭＳ 明朝" w:hAnsi="ＭＳ 明朝"/>
              </w:rPr>
            </w:pPr>
          </w:p>
        </w:tc>
      </w:tr>
      <w:tr>
        <w:trPr>
          <w:trHeight w:val="517" w:hRule="atLeast"/>
        </w:trPr>
        <w:tc>
          <w:tcPr>
            <w:tcW w:w="2268" w:type="dxa"/>
            <w:vMerge w:val="continue"/>
            <w:vAlign w:val="center"/>
          </w:tcPr>
          <w:p>
            <w:pPr>
              <w:pStyle w:val="0"/>
              <w:jc w:val="center"/>
              <w:rPr>
                <w:rFonts w:hint="default" w:ascii="ＭＳ 明朝" w:hAnsi="ＭＳ 明朝"/>
              </w:rPr>
            </w:pPr>
          </w:p>
        </w:tc>
        <w:tc>
          <w:tcPr>
            <w:tcW w:w="1276" w:type="dxa"/>
            <w:vAlign w:val="center"/>
          </w:tcPr>
          <w:p>
            <w:pPr>
              <w:pStyle w:val="0"/>
              <w:jc w:val="center"/>
              <w:rPr>
                <w:rFonts w:hint="default" w:ascii="ＭＳ 明朝" w:hAnsi="ＭＳ 明朝"/>
              </w:rPr>
            </w:pPr>
            <w:r>
              <w:rPr>
                <w:rFonts w:hint="eastAsia" w:ascii="ＭＳ 明朝" w:hAnsi="ＭＳ 明朝"/>
              </w:rPr>
              <w:t>所在地</w:t>
            </w:r>
          </w:p>
        </w:tc>
        <w:tc>
          <w:tcPr>
            <w:tcW w:w="5670" w:type="dxa"/>
            <w:vAlign w:val="top"/>
          </w:tcPr>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tc>
      </w:tr>
      <w:tr>
        <w:trPr>
          <w:trHeight w:val="539" w:hRule="atLeast"/>
        </w:trPr>
        <w:tc>
          <w:tcPr>
            <w:tcW w:w="2268" w:type="dxa"/>
            <w:vMerge w:val="continue"/>
            <w:vAlign w:val="center"/>
          </w:tcPr>
          <w:p>
            <w:pPr>
              <w:pStyle w:val="0"/>
              <w:jc w:val="center"/>
              <w:rPr>
                <w:rFonts w:hint="default" w:ascii="ＭＳ 明朝" w:hAnsi="ＭＳ 明朝"/>
              </w:rPr>
            </w:pPr>
          </w:p>
        </w:tc>
        <w:tc>
          <w:tcPr>
            <w:tcW w:w="1276" w:type="dxa"/>
            <w:vAlign w:val="center"/>
          </w:tcPr>
          <w:p>
            <w:pPr>
              <w:pStyle w:val="0"/>
              <w:jc w:val="center"/>
              <w:rPr>
                <w:rFonts w:hint="default" w:ascii="ＭＳ 明朝" w:hAnsi="ＭＳ 明朝"/>
              </w:rPr>
            </w:pPr>
            <w:r>
              <w:rPr>
                <w:rFonts w:hint="eastAsia" w:ascii="ＭＳ 明朝" w:hAnsi="ＭＳ 明朝"/>
              </w:rPr>
              <w:t>代表者名</w:t>
            </w:r>
          </w:p>
        </w:tc>
        <w:tc>
          <w:tcPr>
            <w:tcW w:w="5670" w:type="dxa"/>
            <w:vAlign w:val="center"/>
          </w:tcPr>
          <w:p>
            <w:pPr>
              <w:pStyle w:val="0"/>
              <w:widowControl w:val="1"/>
              <w:rPr>
                <w:rFonts w:hint="default" w:ascii="ＭＳ 明朝" w:hAnsi="ＭＳ 明朝"/>
              </w:rPr>
            </w:pPr>
            <w:r>
              <w:rPr>
                <w:rFonts w:hint="eastAsia" w:ascii="ＭＳ 明朝" w:hAnsi="ＭＳ 明朝"/>
              </w:rPr>
              <w:t>　　　　　　　　　　　　　　　　　　　　　　　　㊞</w:t>
            </w:r>
          </w:p>
        </w:tc>
      </w:tr>
      <w:tr>
        <w:trPr>
          <w:trHeight w:val="539" w:hRule="atLeast"/>
        </w:trPr>
        <w:tc>
          <w:tcPr>
            <w:tcW w:w="2268" w:type="dxa"/>
            <w:vMerge w:val="restart"/>
            <w:vAlign w:val="center"/>
          </w:tcPr>
          <w:p>
            <w:pPr>
              <w:pStyle w:val="0"/>
              <w:widowControl w:val="1"/>
              <w:jc w:val="center"/>
              <w:rPr>
                <w:rFonts w:hint="default" w:asciiTheme="minorEastAsia" w:hAnsiTheme="minorEastAsia"/>
                <w:kern w:val="0"/>
              </w:rPr>
            </w:pPr>
            <w:r>
              <w:rPr>
                <w:rFonts w:hint="eastAsia"/>
                <w:kern w:val="0"/>
              </w:rPr>
              <w:t>グループ</w:t>
            </w:r>
            <w:r>
              <w:rPr>
                <w:rFonts w:hint="eastAsia" w:asciiTheme="minorEastAsia" w:hAnsiTheme="minorEastAsia"/>
                <w:kern w:val="0"/>
              </w:rPr>
              <w:t>構成法人</w:t>
            </w:r>
          </w:p>
          <w:p>
            <w:pPr>
              <w:pStyle w:val="0"/>
              <w:jc w:val="center"/>
              <w:rPr>
                <w:rFonts w:hint="default" w:ascii="ＭＳ 明朝" w:hAnsi="ＭＳ 明朝"/>
              </w:rPr>
            </w:pPr>
            <w:r>
              <w:rPr>
                <w:rFonts w:hint="eastAsia" w:asciiTheme="minorEastAsia" w:hAnsiTheme="minorEastAsia"/>
                <w:kern w:val="0"/>
              </w:rPr>
              <w:t>（委任者②）</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法人名</w:t>
            </w:r>
          </w:p>
        </w:tc>
        <w:tc>
          <w:tcPr>
            <w:tcW w:w="5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p>
        </w:tc>
      </w:tr>
      <w:tr>
        <w:trPr>
          <w:trHeight w:val="535" w:hRule="atLeast"/>
        </w:trPr>
        <w:tc>
          <w:tcPr>
            <w:tcW w:w="2268" w:type="dxa"/>
            <w:vMerge w:val="continue"/>
            <w:vAlign w:val="center"/>
          </w:tcPr>
          <w:p>
            <w:pPr>
              <w:pStyle w:val="0"/>
              <w:jc w:val="center"/>
              <w:rPr>
                <w:rFonts w:hint="default" w:ascii="ＭＳ 明朝" w:hAnsi="ＭＳ 明朝"/>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所在地</w:t>
            </w:r>
          </w:p>
        </w:tc>
        <w:tc>
          <w:tcPr>
            <w:tcW w:w="5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rPr>
            </w:pPr>
            <w:r>
              <w:rPr>
                <w:rFonts w:hint="eastAsia" w:ascii="ＭＳ 明朝" w:hAnsi="ＭＳ 明朝"/>
              </w:rPr>
              <w:t>〒　　－</w:t>
            </w:r>
          </w:p>
          <w:p>
            <w:pPr>
              <w:pStyle w:val="0"/>
              <w:jc w:val="left"/>
              <w:rPr>
                <w:rFonts w:hint="default" w:ascii="ＭＳ 明朝" w:hAnsi="ＭＳ 明朝"/>
              </w:rPr>
            </w:pPr>
          </w:p>
        </w:tc>
      </w:tr>
      <w:tr>
        <w:trPr>
          <w:trHeight w:val="539" w:hRule="atLeast"/>
        </w:trPr>
        <w:tc>
          <w:tcPr>
            <w:tcW w:w="2268" w:type="dxa"/>
            <w:vMerge w:val="continue"/>
            <w:vAlign w:val="center"/>
          </w:tcPr>
          <w:p>
            <w:pPr>
              <w:pStyle w:val="0"/>
              <w:jc w:val="center"/>
              <w:rPr>
                <w:rFonts w:hint="default" w:ascii="ＭＳ 明朝" w:hAnsi="ＭＳ 明朝"/>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代表者名</w:t>
            </w:r>
          </w:p>
        </w:tc>
        <w:tc>
          <w:tcPr>
            <w:tcW w:w="5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　　　　　　　　　　　　　　　　　　　　　　　　㊞</w:t>
            </w:r>
          </w:p>
        </w:tc>
      </w:tr>
      <w:tr>
        <w:trPr>
          <w:trHeight w:val="1221" w:hRule="atLeast"/>
        </w:trPr>
        <w:tc>
          <w:tcPr>
            <w:tcW w:w="2268" w:type="dxa"/>
            <w:vAlign w:val="center"/>
          </w:tcPr>
          <w:p>
            <w:pPr>
              <w:pStyle w:val="0"/>
              <w:jc w:val="center"/>
              <w:rPr>
                <w:rFonts w:hint="default" w:ascii="ＭＳ 明朝" w:hAnsi="ＭＳ 明朝"/>
              </w:rPr>
            </w:pPr>
            <w:r>
              <w:rPr>
                <w:rFonts w:hint="eastAsia"/>
                <w:kern w:val="0"/>
              </w:rPr>
              <w:t>グループ</w:t>
            </w:r>
            <w:r>
              <w:rPr>
                <w:rFonts w:hint="eastAsia" w:ascii="ＭＳ 明朝" w:hAnsi="ＭＳ 明朝"/>
              </w:rPr>
              <w:t>成立、解散</w:t>
            </w:r>
          </w:p>
          <w:p>
            <w:pPr>
              <w:pStyle w:val="0"/>
              <w:jc w:val="center"/>
              <w:rPr>
                <w:rFonts w:hint="default" w:ascii="ＭＳ 明朝" w:hAnsi="ＭＳ 明朝"/>
              </w:rPr>
            </w:pPr>
            <w:r>
              <w:rPr>
                <w:rFonts w:hint="eastAsia" w:ascii="ＭＳ 明朝" w:hAnsi="ＭＳ 明朝"/>
              </w:rPr>
              <w:t>時期及び委任期間</w:t>
            </w:r>
          </w:p>
        </w:tc>
        <w:tc>
          <w:tcPr>
            <w:tcW w:w="694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sz w:val="16"/>
              </w:rPr>
            </w:pPr>
            <w:r>
              <w:rPr>
                <w:rFonts w:hint="eastAsia"/>
                <w:kern w:val="0"/>
              </w:rPr>
              <w:t>グループ</w:t>
            </w:r>
            <w:r>
              <w:rPr>
                <w:rFonts w:hint="eastAsia" w:ascii="ＭＳ 明朝" w:hAnsi="ＭＳ 明朝"/>
              </w:rPr>
              <w:t>成立は令和　年　月　日から本事業期間終了日までとします。ただし、当</w:t>
            </w:r>
            <w:r>
              <w:rPr>
                <w:rFonts w:hint="eastAsia"/>
                <w:kern w:val="0"/>
              </w:rPr>
              <w:t>グループ</w:t>
            </w:r>
            <w:r>
              <w:rPr>
                <w:rFonts w:hint="eastAsia" w:ascii="ＭＳ 明朝" w:hAnsi="ＭＳ 明朝"/>
              </w:rPr>
              <w:t>が本事業の設置等予定者もしくは次点とならなかった場合は、ただちに解散します。また、当</w:t>
            </w:r>
            <w:r>
              <w:rPr>
                <w:rFonts w:hint="eastAsia"/>
                <w:kern w:val="0"/>
              </w:rPr>
              <w:t>グループ</w:t>
            </w:r>
            <w:r>
              <w:rPr>
                <w:rFonts w:hint="eastAsia" w:ascii="ＭＳ 明朝" w:hAnsi="ＭＳ 明朝"/>
              </w:rPr>
              <w:t>の構成法人の脱退又は除名については、事前に春日部市の承認を得て行うものとします。</w:t>
            </w:r>
          </w:p>
        </w:tc>
      </w:tr>
      <w:tr>
        <w:trPr>
          <w:trHeight w:val="1089" w:hRule="atLeast"/>
        </w:trPr>
        <w:tc>
          <w:tcPr>
            <w:tcW w:w="2268" w:type="dxa"/>
            <w:vAlign w:val="center"/>
          </w:tcPr>
          <w:p>
            <w:pPr>
              <w:pStyle w:val="0"/>
              <w:jc w:val="center"/>
              <w:rPr>
                <w:rFonts w:hint="default" w:ascii="ＭＳ 明朝" w:hAnsi="ＭＳ 明朝"/>
              </w:rPr>
            </w:pPr>
            <w:r>
              <w:rPr>
                <w:rFonts w:hint="eastAsia" w:ascii="ＭＳ 明朝" w:hAnsi="ＭＳ 明朝"/>
              </w:rPr>
              <w:t>委任事項</w:t>
            </w:r>
          </w:p>
        </w:tc>
        <w:tc>
          <w:tcPr>
            <w:tcW w:w="694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rPr>
            </w:pPr>
            <w:r>
              <w:rPr>
                <w:rFonts w:hint="eastAsia" w:ascii="ＭＳ 明朝" w:hAnsi="ＭＳ 明朝"/>
              </w:rPr>
              <w:t>１．本事業の指定申請に関する事項</w:t>
            </w:r>
          </w:p>
          <w:p>
            <w:pPr>
              <w:pStyle w:val="0"/>
              <w:jc w:val="left"/>
              <w:rPr>
                <w:rFonts w:hint="default" w:ascii="ＭＳ 明朝" w:hAnsi="ＭＳ 明朝"/>
              </w:rPr>
            </w:pPr>
            <w:r>
              <w:rPr>
                <w:rFonts w:hint="eastAsia" w:ascii="ＭＳ 明朝" w:hAnsi="ＭＳ 明朝"/>
              </w:rPr>
              <w:t>２．都市公園の管理運営に係る事業計画書の作成及び提出に関する事項</w:t>
            </w:r>
          </w:p>
          <w:p>
            <w:pPr>
              <w:pStyle w:val="0"/>
              <w:jc w:val="left"/>
              <w:rPr>
                <w:rFonts w:hint="default" w:ascii="ＭＳ 明朝" w:hAnsi="ＭＳ 明朝"/>
              </w:rPr>
            </w:pPr>
            <w:r>
              <w:rPr>
                <w:rFonts w:hint="eastAsia" w:ascii="ＭＳ 明朝" w:hAnsi="ＭＳ 明朝"/>
              </w:rPr>
              <w:t>３．協定締結に関する事項</w:t>
            </w:r>
          </w:p>
          <w:p>
            <w:pPr>
              <w:pStyle w:val="0"/>
              <w:jc w:val="left"/>
              <w:rPr>
                <w:rFonts w:hint="default" w:ascii="ＭＳ 明朝" w:hAnsi="ＭＳ 明朝"/>
              </w:rPr>
            </w:pPr>
            <w:r>
              <w:rPr>
                <w:rFonts w:hint="eastAsia" w:ascii="ＭＳ 明朝" w:hAnsi="ＭＳ 明朝"/>
              </w:rPr>
              <w:t>４．本事業の許認可に関する事項</w:t>
            </w:r>
          </w:p>
          <w:p>
            <w:pPr>
              <w:pStyle w:val="0"/>
              <w:jc w:val="left"/>
              <w:rPr>
                <w:rFonts w:hint="default" w:ascii="ＭＳ 明朝" w:hAnsi="ＭＳ 明朝"/>
              </w:rPr>
            </w:pPr>
            <w:r>
              <w:rPr>
                <w:rFonts w:hint="eastAsia" w:ascii="ＭＳ 明朝" w:hAnsi="ＭＳ 明朝"/>
              </w:rPr>
              <w:t>５．使用料等の支払い及び経費の請求受領に関する事項</w:t>
            </w:r>
          </w:p>
          <w:p>
            <w:pPr>
              <w:pStyle w:val="0"/>
              <w:jc w:val="left"/>
              <w:rPr>
                <w:rFonts w:hint="default" w:ascii="ＭＳ 明朝" w:hAnsi="ＭＳ 明朝"/>
              </w:rPr>
            </w:pPr>
            <w:r>
              <w:rPr>
                <w:rFonts w:hint="eastAsia" w:ascii="ＭＳ 明朝" w:hAnsi="ＭＳ 明朝"/>
              </w:rPr>
              <w:t>６．契約に関する事項</w:t>
            </w:r>
          </w:p>
        </w:tc>
      </w:tr>
      <w:tr>
        <w:trPr>
          <w:trHeight w:val="977" w:hRule="atLeast"/>
        </w:trPr>
        <w:tc>
          <w:tcPr>
            <w:tcW w:w="2268" w:type="dxa"/>
            <w:vAlign w:val="center"/>
          </w:tcPr>
          <w:p>
            <w:pPr>
              <w:pStyle w:val="0"/>
              <w:jc w:val="center"/>
              <w:rPr>
                <w:rFonts w:hint="default" w:ascii="ＭＳ 明朝" w:hAnsi="ＭＳ 明朝"/>
              </w:rPr>
            </w:pPr>
            <w:r>
              <w:rPr>
                <w:rFonts w:hint="eastAsia" w:ascii="ＭＳ 明朝" w:hAnsi="ＭＳ 明朝"/>
              </w:rPr>
              <w:t>その他</w:t>
            </w:r>
          </w:p>
        </w:tc>
        <w:tc>
          <w:tcPr>
            <w:tcW w:w="694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jc w:val="left"/>
              <w:rPr>
                <w:rFonts w:hint="default" w:ascii="ＭＳ 明朝" w:hAnsi="ＭＳ 明朝"/>
              </w:rPr>
            </w:pPr>
            <w:r>
              <w:rPr>
                <w:rFonts w:hint="eastAsia" w:ascii="ＭＳ 明朝" w:hAnsi="ＭＳ 明朝"/>
              </w:rPr>
              <w:t>１．本委任状に基づく権利義務は他人に譲渡することはできません。</w:t>
            </w:r>
          </w:p>
          <w:p>
            <w:pPr>
              <w:pStyle w:val="0"/>
              <w:ind w:left="420" w:hanging="420" w:hangingChars="200"/>
              <w:jc w:val="left"/>
              <w:rPr>
                <w:rFonts w:hint="default" w:ascii="ＭＳ 明朝" w:hAnsi="ＭＳ 明朝"/>
              </w:rPr>
            </w:pPr>
            <w:r>
              <w:rPr>
                <w:rFonts w:hint="eastAsia" w:ascii="ＭＳ 明朝" w:hAnsi="ＭＳ 明朝"/>
              </w:rPr>
              <w:t>２．本委任状に定めのない事項については、構成法人全員により協議することとします。</w:t>
            </w:r>
          </w:p>
        </w:tc>
      </w:tr>
    </w:tbl>
    <w:p>
      <w:pPr>
        <w:pStyle w:val="0"/>
        <w:ind w:firstLine="210" w:firstLineChars="100"/>
        <w:jc w:val="left"/>
        <w:rPr>
          <w:rFonts w:hint="default" w:ascii="ＭＳ 明朝" w:hAnsi="ＭＳ 明朝"/>
        </w:rPr>
      </w:pPr>
      <w:r>
        <w:rPr>
          <w:rFonts w:hint="eastAsia" w:ascii="ＭＳ 明朝" w:hAnsi="ＭＳ 明朝"/>
        </w:rPr>
        <w:t>※１．欄が不足する場合は、適宜追加してください。</w:t>
      </w:r>
    </w:p>
    <w:sectPr>
      <w:footerReference r:id="rId5" w:type="default"/>
      <w:pgSz w:w="11906" w:h="16838"/>
      <w:pgMar w:top="1418" w:right="1418" w:bottom="1077" w:left="1418" w:header="851" w:footer="567" w:gutter="0"/>
      <w:pgNumType w:fmt="numberInDash"/>
      <w:cols w:space="720"/>
      <w:textDirection w:val="lrTb"/>
      <w:docGrid w:type="line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Generic4-Regular">
    <w:panose1 w:val="00000000000000000000"/>
    <w:charset w:val="80"/>
    <w:family w:val="auto"/>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小塚ゴシック Pro R">
    <w:panose1 w:val="00000000000000000000"/>
    <w:charset w:val="80"/>
    <w:family w:val="swiss"/>
    <w:notTrueType/>
    <w:pitch w:val="fixed"/>
    <w:sig w:usb0="00000000" w:usb1="00000000" w:usb2="00000000" w:usb3="00000000" w:csb0="05000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DateAndTime/>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basedOn w:val="10"/>
    <w:next w:val="16"/>
    <w:link w:val="0"/>
    <w:uiPriority w:val="0"/>
    <w:rPr>
      <w:color w:val="003F84"/>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customStyle="1">
    <w:name w:val="Default"/>
    <w:next w:val="23"/>
    <w:link w:val="0"/>
    <w:uiPriority w:val="0"/>
    <w:pPr>
      <w:widowControl w:val="0"/>
      <w:autoSpaceDE w:val="0"/>
      <w:autoSpaceDN w:val="0"/>
      <w:adjustRightInd w:val="0"/>
    </w:pPr>
    <w:rPr>
      <w:rFonts w:ascii="HG丸ｺﾞｼｯｸM-PRO" w:hAnsi="HG丸ｺﾞｼｯｸM-PRO" w:eastAsia="HG丸ｺﾞｼｯｸM-PRO"/>
      <w:color w:val="000000"/>
      <w:kern w:val="0"/>
      <w:sz w:val="24"/>
    </w:rPr>
  </w:style>
  <w:style w:type="paragraph" w:styleId="24" w:customStyle="1">
    <w:name w:val="一太郎"/>
    <w:next w:val="24"/>
    <w:link w:val="0"/>
    <w:uiPriority w:val="0"/>
    <w:pPr>
      <w:widowControl w:val="0"/>
      <w:wordWrap w:val="0"/>
      <w:autoSpaceDE w:val="0"/>
      <w:autoSpaceDN w:val="0"/>
      <w:adjustRightInd w:val="0"/>
      <w:spacing w:line="342" w:lineRule="exact"/>
      <w:jc w:val="both"/>
    </w:pPr>
    <w:rPr>
      <w:rFonts w:ascii="Times New Roman" w:hAnsi="Times New Roman" w:eastAsia="ＭＳ 明朝"/>
      <w:spacing w:val="-1"/>
      <w:kern w:val="0"/>
    </w:rPr>
  </w:style>
  <w:style w:type="paragraph" w:styleId="25">
    <w:name w:val="Note Heading"/>
    <w:basedOn w:val="0"/>
    <w:next w:val="0"/>
    <w:link w:val="26"/>
    <w:uiPriority w:val="0"/>
    <w:pPr>
      <w:jc w:val="center"/>
    </w:pPr>
    <w:rPr>
      <w:rFonts w:asciiTheme="minorEastAsia" w:hAnsiTheme="minorEastAsia"/>
    </w:rPr>
  </w:style>
  <w:style w:type="character" w:styleId="26" w:customStyle="1">
    <w:name w:val="記 (文字)"/>
    <w:basedOn w:val="10"/>
    <w:next w:val="26"/>
    <w:link w:val="25"/>
    <w:uiPriority w:val="0"/>
    <w:rPr>
      <w:rFonts w:asciiTheme="minorEastAsia" w:hAnsiTheme="minorEastAsia"/>
    </w:rPr>
  </w:style>
  <w:style w:type="paragraph" w:styleId="27" w:customStyle="1">
    <w:name w:val="様式番号"/>
    <w:basedOn w:val="0"/>
    <w:next w:val="0"/>
    <w:link w:val="0"/>
    <w:uiPriority w:val="0"/>
    <w:pPr>
      <w:autoSpaceDN w:val="0"/>
    </w:pPr>
    <w:rPr>
      <w:rFonts w:ascii="ＭＳ ゴシック" w:hAnsi="ＭＳ ゴシック" w:eastAsia="ＭＳ ゴシック"/>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paragraph" w:styleId="33" w:customStyle="1">
    <w:name w:val="一太郎８/９"/>
    <w:next w:val="33"/>
    <w:link w:val="0"/>
    <w:uiPriority w:val="0"/>
    <w:pPr>
      <w:widowControl w:val="0"/>
      <w:wordWrap w:val="0"/>
      <w:autoSpaceDE w:val="0"/>
      <w:autoSpaceDN w:val="0"/>
      <w:adjustRightInd w:val="0"/>
      <w:spacing w:line="290" w:lineRule="atLeast"/>
      <w:jc w:val="both"/>
    </w:pPr>
    <w:rPr>
      <w:rFonts w:ascii="ＭＳ 明朝" w:hAnsi="ＭＳ 明朝" w:eastAsia="ＭＳ 明朝"/>
      <w:spacing w:val="-1"/>
      <w:kern w:val="0"/>
    </w:rPr>
  </w:style>
  <w:style w:type="paragraph" w:styleId="34">
    <w:name w:val="caption"/>
    <w:basedOn w:val="0"/>
    <w:next w:val="0"/>
    <w:link w:val="0"/>
    <w:uiPriority w:val="0"/>
    <w:semiHidden/>
    <w:qFormat/>
    <w:pPr>
      <w:widowControl w:val="1"/>
      <w:spacing w:line="240" w:lineRule="exact"/>
    </w:pPr>
    <w:rPr>
      <w:rFonts w:ascii="Century" w:hAnsi="Century" w:eastAsia="ＭＳ 明朝"/>
      <w:b w:val="1"/>
      <w:color w:val="000000" w:themeColor="text1"/>
    </w:rPr>
  </w:style>
  <w:style w:type="character" w:styleId="35" w:customStyle="1">
    <w:name w:val="Unresolved Mention"/>
    <w:basedOn w:val="10"/>
    <w:next w:val="35"/>
    <w:link w:val="0"/>
    <w:uiPriority w:val="0"/>
    <w:rPr>
      <w:color w:val="605E5C"/>
      <w:shd w:val="clear" w:color="auto" w:fill="E1DFDD"/>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1"/>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241</TotalTime>
  <Pages>1</Pages>
  <Words>0</Words>
  <Characters>582</Characters>
  <Application>JUST Note</Application>
  <Lines>123</Lines>
  <Paragraphs>41</Paragraphs>
  <CharactersWithSpaces>671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平野 達郎</cp:lastModifiedBy>
  <dcterms:created xsi:type="dcterms:W3CDTF">2025-07-03T07:33:00Z</dcterms:created>
  <dcterms:modified xsi:type="dcterms:W3CDTF">2025-10-28T02:14:12Z</dcterms:modified>
  <cp:revision>8</cp:revision>
</cp:coreProperties>
</file>