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pacing w:val="61"/>
          <w:sz w:val="24"/>
        </w:rPr>
        <w:t xml:space="preserve">                  </w:t>
      </w:r>
      <w:r>
        <w:rPr>
          <w:rFonts w:hint="eastAsia" w:ascii="ＭＳ ゴシック" w:hAnsi="ＭＳ ゴシック" w:eastAsia="ＭＳ ゴシック"/>
          <w:spacing w:val="123"/>
          <w:sz w:val="24"/>
        </w:rPr>
        <w:t>　　　　</w:t>
      </w:r>
      <w:r>
        <w:rPr>
          <w:rFonts w:hint="eastAsia" w:ascii="ＭＳ ゴシック" w:hAnsi="ＭＳ ゴシック" w:eastAsia="ＭＳ ゴシック"/>
          <w:spacing w:val="61"/>
          <w:sz w:val="24"/>
        </w:rPr>
        <w:t xml:space="preserve">   </w:t>
      </w:r>
      <w:r>
        <w:rPr>
          <w:rFonts w:hint="eastAsia" w:ascii="ＭＳ ゴシック" w:hAnsi="ＭＳ ゴシック" w:eastAsia="ＭＳ ゴシック"/>
          <w:spacing w:val="123"/>
          <w:sz w:val="24"/>
        </w:rPr>
        <w:t>（別紙）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35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1" w:noVBand="1" w:val="0600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>
        <w:trPr>
          <w:trHeight w:val="546" w:hRule="exact"/>
        </w:trPr>
        <w:tc>
          <w:tcPr>
            <w:tcW w:w="428" w:type="dxa"/>
            <w:tcBorders>
              <w:top w:val="single" w:color="000000" w:sz="12" w:space="0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single" w:color="000000" w:sz="12" w:space="0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6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8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8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8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8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548" w:hRule="exact"/>
        </w:trPr>
        <w:tc>
          <w:tcPr>
            <w:tcW w:w="428" w:type="dxa"/>
            <w:tcBorders>
              <w:top w:val="nil"/>
              <w:left w:val="single" w:color="000000" w:sz="12" w:space="0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443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pgSz w:w="11906" w:h="16838"/>
      <w:pgMar w:top="2098" w:right="1191" w:bottom="1984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548" w:lineRule="exact"/>
      <w:jc w:val="both"/>
    </w:pPr>
    <w:rPr>
      <w:rFonts w:ascii="Times New Roman" w:hAnsi="Times New Roman" w:eastAsia="ＭＳ 明朝"/>
      <w:spacing w:val="108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4</Characters>
  <Application>JUST Note</Application>
  <Lines>403</Lines>
  <Paragraphs>1</Paragraphs>
  <Company>埼玉県</Company>
  <CharactersWithSpaces>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中村 美有</cp:lastModifiedBy>
  <dcterms:created xsi:type="dcterms:W3CDTF">2009-11-04T04:08:00Z</dcterms:created>
  <dcterms:modified xsi:type="dcterms:W3CDTF">2026-05-12T23:59:12Z</dcterms:modified>
  <cp:revision>2</cp:revision>
</cp:coreProperties>
</file>