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bookmarkStart w:id="0" w:name="y1"/>
      <w:bookmarkEnd w:id="0"/>
      <w:bookmarkStart w:id="1" w:name="y2"/>
      <w:bookmarkEnd w:id="1"/>
      <w:bookmarkStart w:id="2" w:name="_GoBack"/>
      <w:bookmarkEnd w:id="2"/>
      <w:r>
        <w:rPr>
          <w:rFonts w:hint="eastAsia" w:ascii="ＭＳ 明朝" w:hAnsi="ＭＳ 明朝"/>
          <w:sz w:val="24"/>
        </w:rPr>
        <w:t>様式</w:t>
      </w:r>
      <w:r>
        <w:rPr>
          <w:rFonts w:hint="eastAsia" w:ascii="ＭＳ 明朝" w:hAnsi="ＭＳ 明朝"/>
          <w:kern w:val="0"/>
          <w:sz w:val="24"/>
        </w:rPr>
        <w:t>第９号（第２５条関係）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春日部市空き家リノベーション補助金実績報告書（空き家バンク建替え支援型補助金）</w:t>
      </w: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</w:t>
      </w: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年　　月　　日</w:t>
      </w:r>
    </w:p>
    <w:p>
      <w:pPr>
        <w:pStyle w:val="0"/>
        <w:widowControl w:val="1"/>
        <w:spacing w:line="300" w:lineRule="exact"/>
        <w:ind w:right="840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春日部市長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あて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　　　郵便番号</w:t>
      </w:r>
    </w:p>
    <w:p>
      <w:pPr>
        <w:pStyle w:val="0"/>
        <w:widowControl w:val="1"/>
        <w:spacing w:line="300" w:lineRule="exact"/>
        <w:ind w:right="1680" w:firstLine="4560" w:firstLineChars="19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申請者　住　　所</w:t>
      </w:r>
    </w:p>
    <w:p>
      <w:pPr>
        <w:pStyle w:val="0"/>
        <w:widowControl w:val="1"/>
        <w:spacing w:line="300" w:lineRule="exact"/>
        <w:ind w:right="-100" w:firstLine="5520" w:firstLineChars="23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　　名　　　　　　　　　　　　　</w:t>
      </w:r>
    </w:p>
    <w:p>
      <w:pPr>
        <w:pStyle w:val="0"/>
        <w:widowControl w:val="1"/>
        <w:spacing w:line="300" w:lineRule="exact"/>
        <w:ind w:right="840" w:firstLine="5520" w:firstLineChars="2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電話番号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before="100" w:beforeLines="0" w:beforeAutospacing="1" w:after="100" w:afterLines="0" w:afterAutospacing="1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年　　月　　日付け　　第　　　号で交付決定のあった春日部市空き家リノベーション補助金に係る工事が完了したので、下記のとおり春日部市空き家リノベーションまちづくり事業</w:t>
      </w:r>
      <w:r>
        <w:rPr>
          <w:rFonts w:hint="eastAsia" w:ascii="ＭＳ 明朝" w:hAnsi="ＭＳ 明朝"/>
          <w:kern w:val="0"/>
          <w:sz w:val="24"/>
          <w:highlight w:val="none"/>
        </w:rPr>
        <w:t>補助金</w:t>
      </w:r>
      <w:r>
        <w:rPr>
          <w:rFonts w:hint="eastAsia" w:ascii="ＭＳ 明朝" w:hAnsi="ＭＳ 明朝"/>
          <w:kern w:val="0"/>
          <w:sz w:val="24"/>
        </w:rPr>
        <w:t>交付要綱</w:t>
      </w:r>
      <w:r>
        <w:rPr>
          <w:rFonts w:hint="eastAsia" w:ascii="ＭＳ 明朝" w:hAnsi="ＭＳ 明朝"/>
          <w:sz w:val="24"/>
        </w:rPr>
        <w:t>第２５条の規定により</w:t>
      </w:r>
      <w:r>
        <w:rPr>
          <w:rFonts w:hint="eastAsia" w:ascii="ＭＳ 明朝" w:hAnsi="ＭＳ 明朝"/>
          <w:kern w:val="0"/>
          <w:sz w:val="24"/>
        </w:rPr>
        <w:t>報告します。</w:t>
      </w:r>
    </w:p>
    <w:p>
      <w:pPr>
        <w:pStyle w:val="0"/>
        <w:widowControl w:val="1"/>
        <w:spacing w:before="100" w:beforeLines="0" w:beforeAutospacing="1" w:after="100" w:afterLines="0" w:afterAutospacing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１　補助金の交付決定金額　　　　　　　　　　　　　　　　　　　円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２　建替え工事に要した費用　　　　　　　　　　　　　　　　　　円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３　建替え工事の実施期間　　着手　　　　　年　　月　　日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完了　　　　　年　　月　　日</w:t>
      </w:r>
    </w:p>
    <w:p>
      <w:pPr>
        <w:pStyle w:val="0"/>
        <w:widowControl w:val="1"/>
        <w:spacing w:before="100" w:beforeLines="0" w:beforeAutospacing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４　添付書類</w:t>
      </w:r>
    </w:p>
    <w:p>
      <w:pPr>
        <w:pStyle w:val="0"/>
        <w:ind w:firstLine="480" w:firstLineChars="200"/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4"/>
        </w:rPr>
        <w:t>(</w:t>
      </w:r>
      <w:r>
        <w:rPr>
          <w:rFonts w:hint="eastAsia" w:ascii="ＭＳ 明朝" w:hAnsi="ＭＳ 明朝"/>
          <w:color w:val="000000"/>
          <w:sz w:val="24"/>
          <w:highlight w:val="none"/>
        </w:rPr>
        <w:t>1</w:t>
      </w:r>
      <w:r>
        <w:rPr>
          <w:rFonts w:hint="default" w:ascii="ＭＳ 明朝" w:hAnsi="ＭＳ 明朝"/>
          <w:color w:val="000000"/>
          <w:sz w:val="24"/>
        </w:rPr>
        <w:t>)</w:t>
      </w:r>
      <w:r>
        <w:rPr>
          <w:rFonts w:hint="eastAsia" w:ascii="ＭＳ 明朝" w:hAnsi="ＭＳ 明朝"/>
          <w:color w:val="000000"/>
          <w:sz w:val="24"/>
        </w:rPr>
        <w:t xml:space="preserve"> </w:t>
      </w:r>
      <w:r>
        <w:rPr>
          <w:rFonts w:hint="eastAsia" w:ascii="ＭＳ 明朝" w:hAnsi="ＭＳ 明朝"/>
          <w:color w:val="000000"/>
          <w:sz w:val="24"/>
        </w:rPr>
        <w:t>建替え工事に係る領収書の写し</w:t>
      </w:r>
    </w:p>
    <w:p>
      <w:pPr>
        <w:pStyle w:val="0"/>
        <w:ind w:firstLine="480" w:firstLineChars="200"/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4"/>
        </w:rPr>
        <w:t>(</w:t>
      </w:r>
      <w:r>
        <w:rPr>
          <w:rFonts w:hint="eastAsia" w:ascii="ＭＳ 明朝" w:hAnsi="ＭＳ 明朝"/>
          <w:color w:val="000000"/>
          <w:sz w:val="24"/>
          <w:highlight w:val="none"/>
        </w:rPr>
        <w:t>2</w:t>
      </w:r>
      <w:r>
        <w:rPr>
          <w:rFonts w:hint="default" w:ascii="ＭＳ 明朝" w:hAnsi="ＭＳ 明朝"/>
          <w:color w:val="000000"/>
          <w:sz w:val="24"/>
        </w:rPr>
        <w:t>)</w:t>
      </w:r>
      <w:r>
        <w:rPr>
          <w:rFonts w:hint="eastAsia" w:ascii="ＭＳ 明朝" w:hAnsi="ＭＳ 明朝"/>
          <w:color w:val="000000"/>
          <w:sz w:val="24"/>
        </w:rPr>
        <w:t xml:space="preserve"> </w:t>
      </w:r>
      <w:r>
        <w:rPr>
          <w:rFonts w:hint="eastAsia" w:ascii="ＭＳ 明朝" w:hAnsi="ＭＳ 明朝"/>
          <w:color w:val="000000"/>
          <w:sz w:val="24"/>
        </w:rPr>
        <w:t>建替え後の建築物の写真</w:t>
      </w:r>
    </w:p>
    <w:p>
      <w:pPr>
        <w:pStyle w:val="0"/>
        <w:ind w:firstLine="480" w:firstLineChars="2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(</w:t>
      </w:r>
      <w:r>
        <w:rPr>
          <w:rFonts w:hint="eastAsia" w:ascii="ＭＳ 明朝" w:hAnsi="ＭＳ 明朝"/>
          <w:color w:val="000000"/>
          <w:sz w:val="24"/>
          <w:highlight w:val="none"/>
        </w:rPr>
        <w:t>3</w:t>
      </w:r>
      <w:r>
        <w:rPr>
          <w:rFonts w:hint="eastAsia" w:ascii="ＭＳ 明朝" w:hAnsi="ＭＳ 明朝"/>
          <w:color w:val="000000"/>
          <w:sz w:val="24"/>
        </w:rPr>
        <w:t xml:space="preserve">) </w:t>
      </w:r>
      <w:r>
        <w:rPr>
          <w:rFonts w:hint="eastAsia" w:ascii="ＭＳ 明朝" w:hAnsi="ＭＳ 明朝"/>
          <w:color w:val="000000"/>
          <w:sz w:val="24"/>
        </w:rPr>
        <w:t>建替え後の建築物の検査済証の写し</w:t>
      </w:r>
    </w:p>
    <w:p>
      <w:pPr>
        <w:pStyle w:val="0"/>
        <w:ind w:firstLine="480" w:firstLineChars="2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(</w:t>
      </w:r>
      <w:r>
        <w:rPr>
          <w:rFonts w:hint="eastAsia" w:ascii="ＭＳ 明朝" w:hAnsi="ＭＳ 明朝"/>
          <w:color w:val="000000"/>
          <w:sz w:val="24"/>
          <w:highlight w:val="none"/>
        </w:rPr>
        <w:t>4</w:t>
      </w:r>
      <w:r>
        <w:rPr>
          <w:rFonts w:hint="eastAsia" w:ascii="ＭＳ 明朝" w:hAnsi="ＭＳ 明朝"/>
          <w:color w:val="000000"/>
          <w:sz w:val="24"/>
        </w:rPr>
        <w:t xml:space="preserve">) </w:t>
      </w:r>
      <w:r>
        <w:rPr>
          <w:rFonts w:hint="eastAsia" w:ascii="ＭＳ 明朝" w:hAnsi="ＭＳ 明朝"/>
          <w:color w:val="000000"/>
          <w:sz w:val="24"/>
        </w:rPr>
        <w:t>建築物の登記事項証明書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color w:val="000000"/>
          <w:sz w:val="24"/>
        </w:rPr>
        <w:t>(</w:t>
      </w:r>
      <w:r>
        <w:rPr>
          <w:rFonts w:hint="eastAsia" w:ascii="ＭＳ 明朝" w:hAnsi="ＭＳ 明朝"/>
          <w:color w:val="000000"/>
          <w:sz w:val="24"/>
          <w:highlight w:val="none"/>
        </w:rPr>
        <w:t>5</w:t>
      </w:r>
      <w:r>
        <w:rPr>
          <w:rFonts w:hint="default" w:ascii="ＭＳ 明朝" w:hAnsi="ＭＳ 明朝"/>
          <w:color w:val="000000"/>
          <w:sz w:val="24"/>
        </w:rPr>
        <w:t>)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その他市長が必要と認める書類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" w:linePitch="378" w:charSpace="18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Arial" w:hAnsi="Arial" w:eastAsia="ＭＳ ゴシック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Arial" w:hAnsi="Arial" w:eastAsia="ＭＳ ゴシック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Arial" w:hAnsi="Arial" w:eastAsia="ＭＳ ゴシック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Arial" w:hAnsi="Arial" w:eastAsia="ＭＳ ゴシック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Arial" w:hAnsi="Arial" w:eastAsia="ＭＳ ゴシック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Arial" w:hAnsi="Arial" w:eastAsia="ＭＳ ゴシック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Arial" w:hAnsi="Arial" w:eastAsia="ＭＳ ゴシック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Arial" w:hAnsi="Arial" w:eastAsia="ＭＳ ゴシック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Arial" w:hAnsi="Arial" w:eastAsia="ＭＳ ゴシック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b w:val="1"/>
      <w:color w:val="365F91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b w:val="1"/>
      <w:color w:val="4F81BD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b w:val="1"/>
      <w:color w:val="4F81BD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Arial" w:hAnsi="Arial" w:eastAsia="ＭＳ ゴシック"/>
      <w:b w:val="1"/>
      <w:i w:val="1"/>
      <w:color w:val="4F81BD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color w:val="243F60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Arial" w:hAnsi="Arial" w:eastAsia="ＭＳ ゴシック"/>
      <w:i w:val="1"/>
      <w:color w:val="243F6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Arial" w:hAnsi="Arial" w:eastAsia="ＭＳ ゴシック"/>
      <w:i w:val="1"/>
      <w:color w:val="40404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Arial" w:hAnsi="Arial" w:eastAsia="ＭＳ ゴシック"/>
      <w:color w:val="4F81BD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Arial" w:hAnsi="Arial" w:eastAsia="ＭＳ ゴシック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/>
      <w:contextualSpacing w:val="1"/>
    </w:pPr>
    <w:rPr>
      <w:rFonts w:ascii="Arial" w:hAnsi="Arial" w:eastAsia="ＭＳ ゴシック"/>
      <w:color w:val="17365D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="Arial" w:hAnsi="Arial" w:eastAsia="ＭＳ ゴシック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Arial" w:hAnsi="Arial" w:eastAsia="ＭＳ ゴシック"/>
      <w:i w:val="1"/>
      <w:color w:val="4F81BD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="Arial" w:hAnsi="Arial" w:eastAsia="ＭＳ ゴシック"/>
      <w:i w:val="1"/>
      <w:color w:val="4F81BD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rPr>
      <w:sz w:val="22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  <w:kern w:val="2"/>
      <w:sz w:val="21"/>
    </w:r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  <w:rPr>
      <w:kern w:val="2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  <w:rPr>
      <w:kern w:val="2"/>
      <w:sz w:val="21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rFonts w:asciiTheme="minorHAnsi" w:hAnsiTheme="minorHAnsi" w:eastAsiaTheme="minorEastAsia"/>
    </w:rPr>
  </w:style>
  <w:style w:type="character" w:styleId="50" w:customStyle="1">
    <w:name w:val="結語 (文字)"/>
    <w:basedOn w:val="10"/>
    <w:next w:val="50"/>
    <w:link w:val="49"/>
    <w:uiPriority w:val="0"/>
    <w:rPr>
      <w:rFonts w:asciiTheme="minorHAnsi" w:hAnsiTheme="minorHAnsi" w:eastAsiaTheme="minorEastAsia"/>
      <w:kern w:val="2"/>
      <w:sz w:val="21"/>
    </w:rPr>
  </w:style>
  <w:style w:type="paragraph" w:styleId="51">
    <w:name w:val="Balloon Text"/>
    <w:basedOn w:val="0"/>
    <w:next w:val="51"/>
    <w:link w:val="52"/>
    <w:uiPriority w:val="0"/>
    <w:semiHidden/>
    <w:rPr>
      <w:rFonts w:asciiTheme="majorHAnsi" w:hAnsiTheme="majorHAnsi" w:eastAsiaTheme="majorEastAsia"/>
      <w:sz w:val="18"/>
    </w:rPr>
  </w:style>
  <w:style w:type="character" w:styleId="52" w:customStyle="1">
    <w:name w:val="吹き出し (文字)"/>
    <w:basedOn w:val="10"/>
    <w:next w:val="52"/>
    <w:link w:val="51"/>
    <w:uiPriority w:val="0"/>
    <w:rPr>
      <w:rFonts w:asciiTheme="majorHAnsi" w:hAnsiTheme="majorHAnsi" w:eastAsiaTheme="majorEastAsia"/>
      <w:kern w:val="2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1824</TotalTime>
  <Pages>1</Pages>
  <Words>5</Words>
  <Characters>306</Characters>
  <Application>JUST Note</Application>
  <Lines>36</Lines>
  <Paragraphs>21</Paragraphs>
  <CharactersWithSpaces>455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 昌孝</cp:lastModifiedBy>
  <cp:lastPrinted>2024-03-22T00:51:40Z</cp:lastPrinted>
  <dcterms:created xsi:type="dcterms:W3CDTF">2019-03-05T04:54:00Z</dcterms:created>
  <dcterms:modified xsi:type="dcterms:W3CDTF">2024-06-19T08:11:22Z</dcterms:modified>
  <cp:revision>55</cp:revision>
</cp:coreProperties>
</file>