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（様式３）参加申込書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pacing w:val="5"/>
          <w:w w:val="80"/>
          <w:sz w:val="28"/>
        </w:rPr>
      </w:pPr>
      <w:bookmarkStart w:id="0" w:name="_Hlk65074433"/>
      <w:r>
        <w:rPr>
          <w:rFonts w:hint="eastAsia"/>
          <w:b w:val="1"/>
          <w:sz w:val="28"/>
        </w:rPr>
        <w:t>第３次春日部市総合振興計画策定支援業務委託</w:t>
      </w:r>
      <w:bookmarkEnd w:id="0"/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プロポーザル参加申込書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7" w:firstLineChars="100"/>
        <w:rPr>
          <w:rFonts w:hint="eastAsia"/>
        </w:rPr>
      </w:pPr>
      <w:r>
        <w:rPr>
          <w:rFonts w:hint="eastAsia"/>
        </w:rPr>
        <w:t>春日部市長　　岩谷　一弘　あて</w:t>
      </w:r>
    </w:p>
    <w:p>
      <w:pPr>
        <w:pStyle w:val="0"/>
        <w:ind w:firstLine="3707" w:firstLineChars="1500"/>
        <w:rPr>
          <w:rFonts w:hint="eastAsia"/>
        </w:rPr>
      </w:pPr>
    </w:p>
    <w:p>
      <w:pPr>
        <w:pStyle w:val="0"/>
        <w:ind w:left="3690" w:leftChars="0" w:right="0" w:rightChars="0" w:firstLine="0" w:firstLineChars="0"/>
        <w:rPr>
          <w:rFonts w:hint="eastAsia"/>
        </w:rPr>
      </w:pPr>
      <w:r>
        <w:rPr>
          <w:rFonts w:hint="eastAsia"/>
        </w:rPr>
        <w:t>提出者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</w:rPr>
        <w:t>代表者名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</w:rPr>
        <w:t>担当者名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left="4920" w:leftChars="0" w:right="0" w:rightChars="0" w:firstLine="0" w:firstLineChars="0"/>
        <w:rPr>
          <w:rFonts w:hint="eastAsia"/>
        </w:rPr>
      </w:pPr>
      <w:r>
        <w:rPr>
          <w:rFonts w:hint="eastAsia"/>
          <w:spacing w:val="1"/>
          <w:w w:val="58"/>
          <w:fitText w:val="988" w:id="1"/>
        </w:rPr>
        <w:t>メールアドレ</w:t>
      </w:r>
      <w:r>
        <w:rPr>
          <w:rFonts w:hint="eastAsia"/>
          <w:spacing w:val="2"/>
          <w:w w:val="58"/>
          <w:fitText w:val="988" w:id="1"/>
        </w:rPr>
        <w:t>ス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令和８年　　月　日付け、春日部市告示第　号で告示のあった第３次春日部市総合振興計画策定支援業務委託プロポーザルに参加します。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なお、参加にあたって要した費用につきましては、採用、不採用にかかわらず、全額当社にて負担いたします。</w:t>
      </w:r>
    </w:p>
    <w:p>
      <w:pPr>
        <w:pStyle w:val="0"/>
        <w:rPr>
          <w:rFonts w:hint="eastAsia"/>
          <w:b w:val="1"/>
        </w:rPr>
      </w:pPr>
      <w:r>
        <w:rPr>
          <w:rFonts w:hint="eastAsia"/>
        </w:rPr>
        <w:t>　また、選定に関する審査結果につきましては、一切異議申立てをいたしません。</w:t>
      </w:r>
    </w:p>
    <w:p>
      <w:pPr>
        <w:pStyle w:val="0"/>
        <w:rPr>
          <w:rFonts w:hint="eastAsia"/>
          <w:b w:val="1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（様式４）同種業務実績等調書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（１）過去の同種又は類似業務の実績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71"/>
        <w:gridCol w:w="1653"/>
        <w:gridCol w:w="1652"/>
        <w:gridCol w:w="1653"/>
        <w:gridCol w:w="1652"/>
        <w:gridCol w:w="1655"/>
      </w:tblGrid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業務分類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業務名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発注者所在地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〃　名称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〃　電話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契約金額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履行期間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業務概要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5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技術的特徴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</w:rPr>
        <w:br w:type="page"/>
      </w:r>
    </w:p>
    <w:p>
      <w:pPr>
        <w:pStyle w:val="0"/>
        <w:ind w:left="494" w:hanging="494" w:hangingChars="200"/>
        <w:rPr>
          <w:rFonts w:hint="default"/>
        </w:rPr>
      </w:pPr>
      <w:r>
        <w:rPr>
          <w:rFonts w:hint="eastAsia"/>
        </w:rPr>
        <w:t>（様式５）業務実施体制調書</w:t>
      </w:r>
    </w:p>
    <w:p>
      <w:pPr>
        <w:pStyle w:val="0"/>
        <w:ind w:left="494" w:hanging="494" w:hangingChars="200"/>
        <w:rPr>
          <w:rFonts w:hint="eastAsia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（１）業務実施体制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59"/>
        <w:gridCol w:w="2459"/>
        <w:gridCol w:w="2459"/>
        <w:gridCol w:w="2459"/>
      </w:tblGrid>
      <w:tr>
        <w:trPr/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9"/>
                <w:fitText w:val="1976" w:id="2"/>
              </w:rPr>
              <w:t>予定者</w:t>
            </w:r>
            <w:r>
              <w:rPr>
                <w:rFonts w:hint="eastAsia"/>
                <w:spacing w:val="1"/>
                <w:fitText w:val="1976" w:id="2"/>
              </w:rPr>
              <w:t>名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7"/>
                <w:fitText w:val="1976" w:id="3"/>
              </w:rPr>
              <w:t>所属・役</w:t>
            </w:r>
            <w:r>
              <w:rPr>
                <w:rFonts w:hint="eastAsia"/>
                <w:fitText w:val="1976" w:id="3"/>
              </w:rPr>
              <w:t>職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  <w:fitText w:val="1976" w:id="4"/>
              </w:rPr>
              <w:t>資格・専門分</w:t>
            </w:r>
            <w:r>
              <w:rPr>
                <w:rFonts w:hint="eastAsia"/>
                <w:spacing w:val="4"/>
                <w:fitText w:val="1976" w:id="4"/>
              </w:rPr>
              <w:t>野</w:t>
            </w: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現場責任者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技術管理者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24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95" w:hRule="atLeast"/>
        </w:trPr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95" w:hRule="atLeast"/>
        </w:trPr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80" w:hRule="atLeast"/>
        </w:trPr>
        <w:tc>
          <w:tcPr>
            <w:tcW w:w="24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（２）業務実施体制図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836"/>
      </w:tblGrid>
      <w:tr>
        <w:trPr/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z w:val="22"/>
        </w:rPr>
        <w:t>様式６（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）</w:t>
      </w:r>
    </w:p>
    <w:p>
      <w:pPr>
        <w:pStyle w:val="0"/>
        <w:rPr>
          <w:rFonts w:hint="default"/>
        </w:rPr>
      </w:pPr>
      <w:r>
        <w:rPr>
          <w:rFonts w:hint="eastAsia"/>
        </w:rPr>
        <w:t>（様式６）予定技術者等の経歴等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（１）現場責任者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5"/>
        <w:gridCol w:w="2475"/>
        <w:gridCol w:w="968"/>
        <w:gridCol w:w="1235"/>
        <w:gridCol w:w="1007"/>
        <w:gridCol w:w="3296"/>
      </w:tblGrid>
      <w:tr>
        <w:trPr/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日（　　歳）</w:t>
            </w: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学歴・職歴・資格等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その他の経歴（発表論文・表彰・取得特許等）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>
        <w:trPr/>
        <w:tc>
          <w:tcPr>
            <w:tcW w:w="3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  <w:sz w:val="22"/>
        </w:rPr>
        <w:t>様式６（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）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（２）技術管理者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5"/>
        <w:gridCol w:w="2475"/>
        <w:gridCol w:w="968"/>
        <w:gridCol w:w="1235"/>
        <w:gridCol w:w="1007"/>
        <w:gridCol w:w="3296"/>
      </w:tblGrid>
      <w:tr>
        <w:trPr/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日（　　歳）</w:t>
            </w: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学歴・職歴・資格等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その他の経歴（発表論文・表彰・取得特許等）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>
        <w:trPr/>
        <w:tc>
          <w:tcPr>
            <w:tcW w:w="3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  <w:sz w:val="22"/>
        </w:rPr>
        <w:t>様式６（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）</w:t>
      </w:r>
    </w:p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（３）担当技術者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5"/>
        <w:gridCol w:w="2475"/>
        <w:gridCol w:w="968"/>
        <w:gridCol w:w="1235"/>
        <w:gridCol w:w="1007"/>
        <w:gridCol w:w="3296"/>
      </w:tblGrid>
      <w:tr>
        <w:trPr/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年　　月　　日（　　歳）</w:t>
            </w: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学歴・職歴・資格等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同種又は類似業務経歴（業務名・発注機関名・実施時期・担当等）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その他の経歴（発表論文・表彰・取得特許等）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8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現在手持ちの業務実施状況（令和　　年　　月　　日現在）</w:t>
            </w:r>
          </w:p>
        </w:tc>
      </w:tr>
      <w:tr>
        <w:trPr/>
        <w:tc>
          <w:tcPr>
            <w:tcW w:w="33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7" w:firstLineChars="100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2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"/>
              <w:rPr>
                <w:rFonts w:hint="eastAsia"/>
              </w:rPr>
            </w:pPr>
            <w:r>
              <w:rPr>
                <w:rFonts w:hint="eastAsia"/>
              </w:rPr>
              <w:t>履行期間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  <w:bookmarkStart w:id="1" w:name="_GoBack"/>
      <w:bookmarkEnd w:id="1"/>
    </w:p>
    <w:sectPr>
      <w:footerReference r:id="rId6" w:type="even"/>
      <w:pgSz w:w="11906" w:h="16838"/>
      <w:pgMar w:top="1134" w:right="1134" w:bottom="1134" w:left="1134" w:header="454" w:footer="454" w:gutter="0"/>
      <w:pgNumType w:fmt="numberInDash" w:start="1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D283F5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66" w:leftChars="29" w:hanging="494" w:hangingChars="20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Revision"/>
    <w:next w:val="21"/>
    <w:link w:val="0"/>
    <w:uiPriority w:val="0"/>
    <w:rPr>
      <w:rFonts w:ascii="ＭＳ 明朝" w:hAnsi="ＭＳ 明朝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440</TotalTime>
  <Pages>1</Pages>
  <Words>0</Words>
  <Characters>234</Characters>
  <Application>JUST Note</Application>
  <Lines>22</Lines>
  <Paragraphs>15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参加申込書等</dc:title>
  <dc:creator>春日部市</dc:creator>
  <cp:lastModifiedBy>神田 裕紀</cp:lastModifiedBy>
  <cp:lastPrinted>2020-04-03T00:34:00Z</cp:lastPrinted>
  <dcterms:created xsi:type="dcterms:W3CDTF">2020-03-05T10:10:00Z</dcterms:created>
  <dcterms:modified xsi:type="dcterms:W3CDTF">2026-04-21T07:58:12Z</dcterms:modified>
  <cp:revision>36</cp:revision>
</cp:coreProperties>
</file>